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7DD" w:rsidRPr="00B24946" w:rsidRDefault="00BB67DD" w:rsidP="00BB67DD">
      <w:pPr>
        <w:pStyle w:val="2"/>
        <w:tabs>
          <w:tab w:val="left" w:pos="6946"/>
        </w:tabs>
        <w:jc w:val="center"/>
        <w:rPr>
          <w:b/>
          <w:sz w:val="24"/>
          <w:szCs w:val="24"/>
        </w:rPr>
      </w:pPr>
      <w:r w:rsidRPr="00B24946">
        <w:rPr>
          <w:b/>
          <w:sz w:val="24"/>
          <w:szCs w:val="24"/>
        </w:rPr>
        <w:t>Санкт-Петербургское государственное бюджетное учреждение</w:t>
      </w:r>
    </w:p>
    <w:p w:rsidR="00BB67DD" w:rsidRPr="00B24946" w:rsidRDefault="00BB67DD" w:rsidP="00BB67DD">
      <w:pPr>
        <w:pStyle w:val="2"/>
        <w:jc w:val="center"/>
        <w:rPr>
          <w:b/>
          <w:sz w:val="24"/>
          <w:szCs w:val="24"/>
        </w:rPr>
      </w:pPr>
      <w:proofErr w:type="gramStart"/>
      <w:r w:rsidRPr="00B24946">
        <w:rPr>
          <w:b/>
          <w:sz w:val="24"/>
          <w:szCs w:val="24"/>
        </w:rPr>
        <w:t>социального</w:t>
      </w:r>
      <w:proofErr w:type="gramEnd"/>
      <w:r w:rsidRPr="00B24946">
        <w:rPr>
          <w:b/>
          <w:sz w:val="24"/>
          <w:szCs w:val="24"/>
        </w:rPr>
        <w:t xml:space="preserve"> обслуживания населения</w:t>
      </w:r>
    </w:p>
    <w:p w:rsidR="00BB67DD" w:rsidRPr="00B24946" w:rsidRDefault="00BB67DD" w:rsidP="00BB67DD">
      <w:pPr>
        <w:pStyle w:val="2"/>
        <w:jc w:val="center"/>
        <w:rPr>
          <w:sz w:val="24"/>
          <w:szCs w:val="24"/>
        </w:rPr>
      </w:pPr>
      <w:r w:rsidRPr="00B24946">
        <w:rPr>
          <w:b/>
          <w:sz w:val="24"/>
          <w:szCs w:val="24"/>
        </w:rPr>
        <w:t>«Комплексный центр Василеостровского района</w:t>
      </w:r>
      <w:r w:rsidRPr="00B24946">
        <w:rPr>
          <w:sz w:val="24"/>
          <w:szCs w:val="24"/>
        </w:rPr>
        <w:t>»</w:t>
      </w:r>
    </w:p>
    <w:p w:rsidR="00BB67DD" w:rsidRPr="00B24946" w:rsidRDefault="00BB67DD" w:rsidP="00BB67DD">
      <w:pPr>
        <w:pStyle w:val="2"/>
        <w:jc w:val="center"/>
        <w:rPr>
          <w:b/>
          <w:sz w:val="24"/>
          <w:szCs w:val="24"/>
        </w:rPr>
      </w:pPr>
      <w:r w:rsidRPr="00B24946">
        <w:rPr>
          <w:b/>
          <w:sz w:val="24"/>
          <w:szCs w:val="24"/>
        </w:rPr>
        <w:t>(СПб ГБУСОН</w:t>
      </w:r>
      <w:r w:rsidR="00B7620D" w:rsidRPr="00B24946">
        <w:rPr>
          <w:b/>
          <w:sz w:val="24"/>
          <w:szCs w:val="24"/>
        </w:rPr>
        <w:t xml:space="preserve"> «КЦ</w:t>
      </w:r>
      <w:r w:rsidRPr="00B24946">
        <w:rPr>
          <w:b/>
          <w:sz w:val="24"/>
          <w:szCs w:val="24"/>
        </w:rPr>
        <w:t xml:space="preserve"> Василеостровского района</w:t>
      </w:r>
      <w:r w:rsidR="00B7620D" w:rsidRPr="00B24946">
        <w:rPr>
          <w:b/>
          <w:sz w:val="24"/>
          <w:szCs w:val="24"/>
        </w:rPr>
        <w:t>»</w:t>
      </w:r>
      <w:r w:rsidRPr="00B24946">
        <w:rPr>
          <w:b/>
          <w:sz w:val="24"/>
          <w:szCs w:val="24"/>
        </w:rPr>
        <w:t>)</w:t>
      </w:r>
    </w:p>
    <w:p w:rsidR="00BB67DD" w:rsidRPr="00B24946" w:rsidRDefault="00BB67DD" w:rsidP="00BB67DD">
      <w:pPr>
        <w:pStyle w:val="2"/>
        <w:jc w:val="center"/>
        <w:rPr>
          <w:sz w:val="24"/>
          <w:szCs w:val="24"/>
        </w:rPr>
      </w:pPr>
    </w:p>
    <w:tbl>
      <w:tblPr>
        <w:tblW w:w="0" w:type="auto"/>
        <w:tblInd w:w="75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7200"/>
        <w:gridCol w:w="720"/>
      </w:tblGrid>
      <w:tr w:rsidR="00BB67DD" w:rsidRPr="00B24946" w:rsidTr="003C0AFB">
        <w:trPr>
          <w:trHeight w:val="100"/>
        </w:trPr>
        <w:tc>
          <w:tcPr>
            <w:tcW w:w="7920" w:type="dxa"/>
            <w:gridSpan w:val="2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BB67DD" w:rsidRPr="00B24946" w:rsidRDefault="00BB67DD" w:rsidP="00BB67DD">
            <w:pPr>
              <w:pStyle w:val="2"/>
              <w:jc w:val="center"/>
              <w:rPr>
                <w:szCs w:val="26"/>
              </w:rPr>
            </w:pPr>
          </w:p>
        </w:tc>
      </w:tr>
      <w:tr w:rsidR="00BB67DD" w:rsidRPr="00B24946" w:rsidTr="003C0AFB">
        <w:trPr>
          <w:gridAfter w:val="1"/>
          <w:wAfter w:w="720" w:type="dxa"/>
          <w:trHeight w:val="100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BB67DD" w:rsidRPr="00B24946" w:rsidRDefault="00BB67DD" w:rsidP="00BB67DD">
            <w:pPr>
              <w:pStyle w:val="2"/>
              <w:jc w:val="center"/>
              <w:rPr>
                <w:szCs w:val="26"/>
              </w:rPr>
            </w:pPr>
          </w:p>
        </w:tc>
      </w:tr>
    </w:tbl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110"/>
      </w:tblGrid>
      <w:tr w:rsidR="00BB67DD" w:rsidRPr="007176CD" w:rsidTr="002E3109">
        <w:tc>
          <w:tcPr>
            <w:tcW w:w="5245" w:type="dxa"/>
          </w:tcPr>
          <w:p w:rsidR="00BB67DD" w:rsidRPr="007176CD" w:rsidRDefault="00BB67DD" w:rsidP="00BB67DD">
            <w:pPr>
              <w:pStyle w:val="2"/>
              <w:rPr>
                <w:sz w:val="25"/>
                <w:szCs w:val="25"/>
              </w:rPr>
            </w:pPr>
          </w:p>
        </w:tc>
        <w:tc>
          <w:tcPr>
            <w:tcW w:w="4110" w:type="dxa"/>
          </w:tcPr>
          <w:p w:rsidR="00BB67DD" w:rsidRPr="007176CD" w:rsidRDefault="00EF1A52" w:rsidP="00BB67DD">
            <w:pPr>
              <w:pStyle w:val="2"/>
              <w:rPr>
                <w:b/>
                <w:sz w:val="25"/>
                <w:szCs w:val="25"/>
              </w:rPr>
            </w:pPr>
            <w:r w:rsidRPr="007176CD">
              <w:rPr>
                <w:b/>
                <w:sz w:val="25"/>
                <w:szCs w:val="25"/>
              </w:rPr>
              <w:t>УТВЕРЖДЕНО</w:t>
            </w:r>
          </w:p>
          <w:p w:rsidR="00BB67DD" w:rsidRPr="007176CD" w:rsidRDefault="00BB67DD" w:rsidP="00BB67DD">
            <w:pPr>
              <w:pStyle w:val="2"/>
              <w:rPr>
                <w:b/>
                <w:sz w:val="25"/>
                <w:szCs w:val="25"/>
              </w:rPr>
            </w:pPr>
            <w:proofErr w:type="gramStart"/>
            <w:r w:rsidRPr="007176CD">
              <w:rPr>
                <w:b/>
                <w:sz w:val="25"/>
                <w:szCs w:val="25"/>
              </w:rPr>
              <w:t>приказом</w:t>
            </w:r>
            <w:proofErr w:type="gramEnd"/>
            <w:r w:rsidRPr="007176CD">
              <w:rPr>
                <w:b/>
                <w:sz w:val="25"/>
                <w:szCs w:val="25"/>
              </w:rPr>
              <w:t xml:space="preserve"> СПб ГБУСОН </w:t>
            </w:r>
          </w:p>
          <w:p w:rsidR="00BB67DD" w:rsidRPr="007176CD" w:rsidRDefault="002E3109" w:rsidP="00BB67DD">
            <w:pPr>
              <w:pStyle w:val="2"/>
              <w:rPr>
                <w:b/>
                <w:sz w:val="25"/>
                <w:szCs w:val="25"/>
              </w:rPr>
            </w:pPr>
            <w:r w:rsidRPr="007176CD">
              <w:rPr>
                <w:b/>
                <w:sz w:val="25"/>
                <w:szCs w:val="25"/>
              </w:rPr>
              <w:t xml:space="preserve">«КЦ Василеостровского </w:t>
            </w:r>
            <w:r w:rsidR="00BB67DD" w:rsidRPr="007176CD">
              <w:rPr>
                <w:b/>
                <w:sz w:val="25"/>
                <w:szCs w:val="25"/>
              </w:rPr>
              <w:t>района»</w:t>
            </w:r>
          </w:p>
          <w:p w:rsidR="00BB67DD" w:rsidRPr="007176CD" w:rsidRDefault="00BB67DD" w:rsidP="00FA00A2">
            <w:pPr>
              <w:pStyle w:val="2"/>
              <w:rPr>
                <w:sz w:val="25"/>
                <w:szCs w:val="25"/>
              </w:rPr>
            </w:pPr>
            <w:proofErr w:type="gramStart"/>
            <w:r w:rsidRPr="007176CD">
              <w:rPr>
                <w:b/>
                <w:sz w:val="25"/>
                <w:szCs w:val="25"/>
              </w:rPr>
              <w:t>от</w:t>
            </w:r>
            <w:proofErr w:type="gramEnd"/>
            <w:r w:rsidRPr="007176CD">
              <w:rPr>
                <w:b/>
                <w:sz w:val="25"/>
                <w:szCs w:val="25"/>
              </w:rPr>
              <w:t xml:space="preserve"> </w:t>
            </w:r>
            <w:r w:rsidR="00341BDD">
              <w:rPr>
                <w:b/>
                <w:sz w:val="25"/>
                <w:szCs w:val="25"/>
              </w:rPr>
              <w:t>21.01.2021</w:t>
            </w:r>
            <w:r w:rsidR="00303246" w:rsidRPr="007176CD">
              <w:rPr>
                <w:b/>
                <w:sz w:val="25"/>
                <w:szCs w:val="25"/>
              </w:rPr>
              <w:t xml:space="preserve"> </w:t>
            </w:r>
            <w:r w:rsidR="00016345" w:rsidRPr="007176CD">
              <w:rPr>
                <w:b/>
                <w:sz w:val="25"/>
                <w:szCs w:val="25"/>
              </w:rPr>
              <w:t>№</w:t>
            </w:r>
            <w:r w:rsidR="002E3109" w:rsidRPr="007176CD">
              <w:rPr>
                <w:b/>
                <w:sz w:val="25"/>
                <w:szCs w:val="25"/>
              </w:rPr>
              <w:t xml:space="preserve"> </w:t>
            </w:r>
            <w:r w:rsidR="00341BDD">
              <w:rPr>
                <w:b/>
                <w:sz w:val="25"/>
                <w:szCs w:val="25"/>
              </w:rPr>
              <w:t>27</w:t>
            </w:r>
          </w:p>
        </w:tc>
      </w:tr>
    </w:tbl>
    <w:p w:rsidR="00016345" w:rsidRDefault="00016345" w:rsidP="007176CD">
      <w:pPr>
        <w:rPr>
          <w:b/>
          <w:sz w:val="25"/>
          <w:szCs w:val="25"/>
        </w:rPr>
      </w:pPr>
    </w:p>
    <w:p w:rsidR="007176CD" w:rsidRPr="007176CD" w:rsidRDefault="007176CD" w:rsidP="007176CD">
      <w:pPr>
        <w:rPr>
          <w:b/>
          <w:sz w:val="25"/>
          <w:szCs w:val="25"/>
        </w:rPr>
      </w:pPr>
    </w:p>
    <w:p w:rsidR="00303246" w:rsidRPr="007176CD" w:rsidRDefault="00303246" w:rsidP="00303246">
      <w:pPr>
        <w:jc w:val="center"/>
        <w:rPr>
          <w:b/>
          <w:sz w:val="25"/>
          <w:szCs w:val="25"/>
        </w:rPr>
      </w:pPr>
      <w:r w:rsidRPr="007176CD">
        <w:rPr>
          <w:b/>
          <w:sz w:val="25"/>
          <w:szCs w:val="25"/>
        </w:rPr>
        <w:t>ПОЛОЖЕНИЕ</w:t>
      </w:r>
    </w:p>
    <w:p w:rsidR="00BB67DD" w:rsidRPr="007176CD" w:rsidRDefault="009F0D74" w:rsidP="007176CD">
      <w:pPr>
        <w:jc w:val="center"/>
        <w:rPr>
          <w:sz w:val="25"/>
          <w:szCs w:val="25"/>
        </w:rPr>
      </w:pPr>
      <w:proofErr w:type="gramStart"/>
      <w:r>
        <w:rPr>
          <w:sz w:val="25"/>
          <w:szCs w:val="25"/>
        </w:rPr>
        <w:t>о</w:t>
      </w:r>
      <w:proofErr w:type="gramEnd"/>
      <w:r>
        <w:rPr>
          <w:sz w:val="25"/>
          <w:szCs w:val="25"/>
        </w:rPr>
        <w:t xml:space="preserve"> </w:t>
      </w:r>
      <w:r w:rsidR="00BE494D" w:rsidRPr="007176CD">
        <w:rPr>
          <w:sz w:val="25"/>
          <w:szCs w:val="25"/>
        </w:rPr>
        <w:t xml:space="preserve">проведении </w:t>
      </w:r>
      <w:r w:rsidR="001351DE">
        <w:rPr>
          <w:sz w:val="25"/>
          <w:szCs w:val="25"/>
          <w:lang w:val="en-US"/>
        </w:rPr>
        <w:t>I</w:t>
      </w:r>
      <w:r w:rsidR="00762878" w:rsidRPr="007176CD">
        <w:rPr>
          <w:sz w:val="25"/>
          <w:szCs w:val="25"/>
        </w:rPr>
        <w:t xml:space="preserve"> </w:t>
      </w:r>
      <w:r w:rsidR="00FE0621">
        <w:rPr>
          <w:sz w:val="25"/>
          <w:szCs w:val="25"/>
        </w:rPr>
        <w:t>К</w:t>
      </w:r>
      <w:r w:rsidR="001351DE">
        <w:rPr>
          <w:sz w:val="25"/>
          <w:szCs w:val="25"/>
        </w:rPr>
        <w:t>онкурса декоративно-прикладного</w:t>
      </w:r>
      <w:r w:rsidR="00BE494D" w:rsidRPr="007176CD">
        <w:rPr>
          <w:sz w:val="25"/>
          <w:szCs w:val="25"/>
        </w:rPr>
        <w:t xml:space="preserve"> искусства </w:t>
      </w:r>
      <w:r w:rsidR="001351DE">
        <w:rPr>
          <w:sz w:val="25"/>
          <w:szCs w:val="25"/>
        </w:rPr>
        <w:t>«Весенний вернисаж</w:t>
      </w:r>
      <w:r w:rsidR="00FE0621" w:rsidRPr="007176CD">
        <w:rPr>
          <w:sz w:val="25"/>
          <w:szCs w:val="25"/>
        </w:rPr>
        <w:t>»</w:t>
      </w:r>
      <w:r w:rsidR="00FE0621">
        <w:rPr>
          <w:sz w:val="25"/>
          <w:szCs w:val="25"/>
        </w:rPr>
        <w:t xml:space="preserve"> </w:t>
      </w:r>
      <w:r w:rsidR="00BE494D" w:rsidRPr="007176CD">
        <w:rPr>
          <w:sz w:val="25"/>
          <w:szCs w:val="25"/>
        </w:rPr>
        <w:t>среди граждан пожилого возраста</w:t>
      </w:r>
      <w:r w:rsidR="00FE0621">
        <w:rPr>
          <w:sz w:val="25"/>
          <w:szCs w:val="25"/>
        </w:rPr>
        <w:t xml:space="preserve"> в дистанционном формате</w:t>
      </w:r>
      <w:r w:rsidR="00BE494D" w:rsidRPr="007176CD">
        <w:rPr>
          <w:b/>
          <w:sz w:val="25"/>
          <w:szCs w:val="25"/>
        </w:rPr>
        <w:t xml:space="preserve"> </w:t>
      </w:r>
    </w:p>
    <w:p w:rsidR="00BB67DD" w:rsidRPr="007176CD" w:rsidRDefault="00BB67DD" w:rsidP="00071BD7">
      <w:pPr>
        <w:jc w:val="center"/>
        <w:rPr>
          <w:sz w:val="25"/>
          <w:szCs w:val="25"/>
        </w:rPr>
      </w:pPr>
      <w:bookmarkStart w:id="0" w:name="_GoBack"/>
      <w:bookmarkEnd w:id="0"/>
    </w:p>
    <w:p w:rsidR="00BB67DD" w:rsidRPr="007176CD" w:rsidRDefault="00DA03A5" w:rsidP="00CB63BA">
      <w:pPr>
        <w:pStyle w:val="a6"/>
        <w:tabs>
          <w:tab w:val="left" w:pos="284"/>
          <w:tab w:val="left" w:pos="2977"/>
          <w:tab w:val="left" w:pos="3544"/>
        </w:tabs>
        <w:ind w:left="0"/>
        <w:contextualSpacing w:val="0"/>
        <w:jc w:val="center"/>
        <w:outlineLvl w:val="0"/>
        <w:rPr>
          <w:b/>
          <w:sz w:val="25"/>
          <w:szCs w:val="25"/>
        </w:rPr>
      </w:pPr>
      <w:bookmarkStart w:id="1" w:name="_Toc522012236"/>
      <w:r w:rsidRPr="007176CD">
        <w:rPr>
          <w:b/>
          <w:sz w:val="25"/>
          <w:szCs w:val="25"/>
          <w:lang w:val="en-US"/>
        </w:rPr>
        <w:t>I</w:t>
      </w:r>
      <w:r w:rsidR="0094700D" w:rsidRPr="007176CD">
        <w:rPr>
          <w:b/>
          <w:sz w:val="25"/>
          <w:szCs w:val="25"/>
        </w:rPr>
        <w:t>.</w:t>
      </w:r>
      <w:r w:rsidR="00BB67DD" w:rsidRPr="007176CD">
        <w:rPr>
          <w:b/>
          <w:sz w:val="25"/>
          <w:szCs w:val="25"/>
        </w:rPr>
        <w:t xml:space="preserve"> </w:t>
      </w:r>
      <w:bookmarkEnd w:id="1"/>
      <w:r w:rsidR="0094700D" w:rsidRPr="007176CD">
        <w:rPr>
          <w:b/>
          <w:sz w:val="25"/>
          <w:szCs w:val="25"/>
        </w:rPr>
        <w:t>Общее положение</w:t>
      </w:r>
    </w:p>
    <w:p w:rsidR="00BB67DD" w:rsidRPr="007176CD" w:rsidRDefault="00BB67DD" w:rsidP="00CB63BA">
      <w:pPr>
        <w:pStyle w:val="a6"/>
        <w:ind w:left="0" w:firstLine="709"/>
        <w:contextualSpacing w:val="0"/>
        <w:jc w:val="both"/>
        <w:rPr>
          <w:sz w:val="25"/>
          <w:szCs w:val="25"/>
        </w:rPr>
      </w:pPr>
    </w:p>
    <w:p w:rsidR="00BB67DD" w:rsidRPr="00C2602A" w:rsidRDefault="005E3932" w:rsidP="00BA18D4">
      <w:pPr>
        <w:pStyle w:val="a6"/>
        <w:numPr>
          <w:ilvl w:val="0"/>
          <w:numId w:val="38"/>
        </w:numPr>
        <w:tabs>
          <w:tab w:val="left" w:pos="284"/>
          <w:tab w:val="left" w:pos="1134"/>
        </w:tabs>
        <w:ind w:left="0" w:firstLine="709"/>
        <w:jc w:val="both"/>
        <w:outlineLvl w:val="0"/>
        <w:rPr>
          <w:sz w:val="25"/>
          <w:szCs w:val="25"/>
        </w:rPr>
      </w:pPr>
      <w:r>
        <w:rPr>
          <w:sz w:val="25"/>
          <w:szCs w:val="25"/>
        </w:rPr>
        <w:t>Конкурс декоративно-прикладного</w:t>
      </w:r>
      <w:r w:rsidRPr="007176CD">
        <w:rPr>
          <w:sz w:val="25"/>
          <w:szCs w:val="25"/>
        </w:rPr>
        <w:t xml:space="preserve"> искусства </w:t>
      </w:r>
      <w:r>
        <w:rPr>
          <w:sz w:val="25"/>
          <w:szCs w:val="25"/>
        </w:rPr>
        <w:t>«Весенний вернисаж</w:t>
      </w:r>
      <w:r w:rsidRPr="007176CD">
        <w:rPr>
          <w:sz w:val="25"/>
          <w:szCs w:val="25"/>
        </w:rPr>
        <w:t>»</w:t>
      </w:r>
      <w:r w:rsidR="002E2D10">
        <w:rPr>
          <w:sz w:val="25"/>
          <w:szCs w:val="25"/>
        </w:rPr>
        <w:t xml:space="preserve"> </w:t>
      </w:r>
      <w:r w:rsidR="0094700D" w:rsidRPr="00BA18D4">
        <w:rPr>
          <w:sz w:val="25"/>
          <w:szCs w:val="25"/>
        </w:rPr>
        <w:t>среди граждан пожилого возраста</w:t>
      </w:r>
      <w:r w:rsidR="00896B8C" w:rsidRPr="00BA18D4">
        <w:rPr>
          <w:sz w:val="25"/>
          <w:szCs w:val="25"/>
        </w:rPr>
        <w:t xml:space="preserve"> </w:t>
      </w:r>
      <w:r w:rsidR="00FE0621" w:rsidRPr="00BA18D4">
        <w:rPr>
          <w:sz w:val="25"/>
          <w:szCs w:val="25"/>
        </w:rPr>
        <w:t xml:space="preserve">в </w:t>
      </w:r>
      <w:r w:rsidR="00FE0621" w:rsidRPr="00C2602A">
        <w:rPr>
          <w:sz w:val="25"/>
          <w:szCs w:val="25"/>
        </w:rPr>
        <w:t xml:space="preserve">дистанционном формате </w:t>
      </w:r>
      <w:r w:rsidR="0094700D" w:rsidRPr="00C2602A">
        <w:rPr>
          <w:sz w:val="25"/>
          <w:szCs w:val="25"/>
        </w:rPr>
        <w:t>(далее –</w:t>
      </w:r>
      <w:r w:rsidR="009B64A3" w:rsidRPr="00C2602A">
        <w:rPr>
          <w:sz w:val="25"/>
          <w:szCs w:val="25"/>
        </w:rPr>
        <w:t xml:space="preserve"> </w:t>
      </w:r>
      <w:r w:rsidR="00FE0621" w:rsidRPr="00C2602A">
        <w:rPr>
          <w:sz w:val="25"/>
          <w:szCs w:val="25"/>
        </w:rPr>
        <w:t>онлайн-к</w:t>
      </w:r>
      <w:r w:rsidR="0094700D" w:rsidRPr="00C2602A">
        <w:rPr>
          <w:sz w:val="25"/>
          <w:szCs w:val="25"/>
        </w:rPr>
        <w:t>онкурс) проводится в соответствии с настоящим положением.</w:t>
      </w:r>
    </w:p>
    <w:p w:rsidR="0094700D" w:rsidRPr="00C2602A" w:rsidRDefault="0094700D" w:rsidP="00BA18D4">
      <w:pPr>
        <w:pStyle w:val="a6"/>
        <w:numPr>
          <w:ilvl w:val="0"/>
          <w:numId w:val="38"/>
        </w:numPr>
        <w:tabs>
          <w:tab w:val="left" w:pos="284"/>
          <w:tab w:val="left" w:pos="1134"/>
        </w:tabs>
        <w:ind w:left="0" w:firstLine="709"/>
        <w:jc w:val="both"/>
        <w:outlineLvl w:val="0"/>
        <w:rPr>
          <w:sz w:val="25"/>
          <w:szCs w:val="25"/>
        </w:rPr>
      </w:pPr>
      <w:r w:rsidRPr="00C2602A">
        <w:rPr>
          <w:sz w:val="25"/>
          <w:szCs w:val="25"/>
        </w:rPr>
        <w:t xml:space="preserve">Координацию, организацию и проведение </w:t>
      </w:r>
      <w:r w:rsidR="00E1480F" w:rsidRPr="00C2602A">
        <w:rPr>
          <w:sz w:val="25"/>
          <w:szCs w:val="25"/>
        </w:rPr>
        <w:t>онлайн-конкурса</w:t>
      </w:r>
      <w:r w:rsidRPr="00C2602A">
        <w:rPr>
          <w:sz w:val="25"/>
          <w:szCs w:val="25"/>
        </w:rPr>
        <w:t xml:space="preserve"> осуществляет </w:t>
      </w:r>
      <w:r w:rsidR="00BC53E9" w:rsidRPr="00C2602A">
        <w:rPr>
          <w:sz w:val="25"/>
          <w:szCs w:val="25"/>
        </w:rPr>
        <w:t>СПб ГБУСОН «КЦ В</w:t>
      </w:r>
      <w:r w:rsidRPr="00C2602A">
        <w:rPr>
          <w:sz w:val="25"/>
          <w:szCs w:val="25"/>
        </w:rPr>
        <w:t>асилеостровского района», который:</w:t>
      </w:r>
    </w:p>
    <w:p w:rsidR="0094700D" w:rsidRPr="00C2602A" w:rsidRDefault="00BA18D4" w:rsidP="00BA18D4">
      <w:pPr>
        <w:pStyle w:val="a6"/>
        <w:numPr>
          <w:ilvl w:val="0"/>
          <w:numId w:val="37"/>
        </w:numPr>
        <w:tabs>
          <w:tab w:val="left" w:pos="284"/>
          <w:tab w:val="left" w:pos="993"/>
        </w:tabs>
        <w:ind w:left="0" w:firstLine="709"/>
        <w:jc w:val="both"/>
        <w:outlineLvl w:val="0"/>
        <w:rPr>
          <w:sz w:val="25"/>
          <w:szCs w:val="25"/>
        </w:rPr>
      </w:pPr>
      <w:proofErr w:type="gramStart"/>
      <w:r w:rsidRPr="00C2602A">
        <w:rPr>
          <w:sz w:val="25"/>
          <w:szCs w:val="25"/>
        </w:rPr>
        <w:t>р</w:t>
      </w:r>
      <w:r w:rsidR="0094700D" w:rsidRPr="00C2602A">
        <w:rPr>
          <w:sz w:val="25"/>
          <w:szCs w:val="25"/>
        </w:rPr>
        <w:t>аз</w:t>
      </w:r>
      <w:r w:rsidR="002338E5" w:rsidRPr="00C2602A">
        <w:rPr>
          <w:sz w:val="25"/>
          <w:szCs w:val="25"/>
        </w:rPr>
        <w:t>рабатывает</w:t>
      </w:r>
      <w:proofErr w:type="gramEnd"/>
      <w:r w:rsidR="002338E5" w:rsidRPr="00C2602A">
        <w:rPr>
          <w:sz w:val="25"/>
          <w:szCs w:val="25"/>
        </w:rPr>
        <w:t xml:space="preserve"> положение о</w:t>
      </w:r>
      <w:r w:rsidR="00E1480F" w:rsidRPr="00C2602A">
        <w:rPr>
          <w:sz w:val="25"/>
          <w:szCs w:val="25"/>
        </w:rPr>
        <w:t>б</w:t>
      </w:r>
      <w:r w:rsidR="002338E5" w:rsidRPr="00C2602A">
        <w:rPr>
          <w:sz w:val="25"/>
          <w:szCs w:val="25"/>
        </w:rPr>
        <w:t xml:space="preserve"> </w:t>
      </w:r>
      <w:r w:rsidR="00E1480F" w:rsidRPr="00C2602A">
        <w:rPr>
          <w:sz w:val="25"/>
          <w:szCs w:val="25"/>
        </w:rPr>
        <w:t>онлайн-</w:t>
      </w:r>
      <w:r w:rsidR="00892CE3" w:rsidRPr="00C2602A">
        <w:rPr>
          <w:sz w:val="25"/>
          <w:szCs w:val="25"/>
        </w:rPr>
        <w:t>конкурсе</w:t>
      </w:r>
      <w:r w:rsidRPr="00C2602A">
        <w:rPr>
          <w:sz w:val="25"/>
          <w:szCs w:val="25"/>
        </w:rPr>
        <w:t>;</w:t>
      </w:r>
    </w:p>
    <w:p w:rsidR="009B64A3" w:rsidRPr="00C2602A" w:rsidRDefault="00BA18D4" w:rsidP="00BA18D4">
      <w:pPr>
        <w:pStyle w:val="a6"/>
        <w:numPr>
          <w:ilvl w:val="0"/>
          <w:numId w:val="37"/>
        </w:numPr>
        <w:tabs>
          <w:tab w:val="left" w:pos="284"/>
          <w:tab w:val="left" w:pos="993"/>
        </w:tabs>
        <w:ind w:left="0" w:firstLine="709"/>
        <w:jc w:val="both"/>
        <w:outlineLvl w:val="0"/>
        <w:rPr>
          <w:sz w:val="25"/>
          <w:szCs w:val="25"/>
        </w:rPr>
      </w:pPr>
      <w:proofErr w:type="gramStart"/>
      <w:r w:rsidRPr="00C2602A">
        <w:rPr>
          <w:sz w:val="25"/>
          <w:szCs w:val="25"/>
        </w:rPr>
        <w:t>ф</w:t>
      </w:r>
      <w:r w:rsidR="009B64A3" w:rsidRPr="00C2602A">
        <w:rPr>
          <w:sz w:val="25"/>
          <w:szCs w:val="25"/>
        </w:rPr>
        <w:t>ормирует</w:t>
      </w:r>
      <w:proofErr w:type="gramEnd"/>
      <w:r w:rsidR="009B64A3" w:rsidRPr="00C2602A">
        <w:rPr>
          <w:sz w:val="25"/>
          <w:szCs w:val="25"/>
        </w:rPr>
        <w:t xml:space="preserve"> и утверждает </w:t>
      </w:r>
      <w:r w:rsidR="00E1480F" w:rsidRPr="00C2602A">
        <w:rPr>
          <w:sz w:val="25"/>
          <w:szCs w:val="25"/>
        </w:rPr>
        <w:t>жюри</w:t>
      </w:r>
      <w:r w:rsidR="009B64A3" w:rsidRPr="00C2602A">
        <w:rPr>
          <w:sz w:val="25"/>
          <w:szCs w:val="25"/>
        </w:rPr>
        <w:t xml:space="preserve"> </w:t>
      </w:r>
      <w:r w:rsidR="00E1480F" w:rsidRPr="00C2602A">
        <w:rPr>
          <w:sz w:val="25"/>
          <w:szCs w:val="25"/>
        </w:rPr>
        <w:t>онлайн-</w:t>
      </w:r>
      <w:r w:rsidR="009B64A3" w:rsidRPr="00C2602A">
        <w:rPr>
          <w:sz w:val="25"/>
          <w:szCs w:val="25"/>
        </w:rPr>
        <w:t>конкурса</w:t>
      </w:r>
      <w:r w:rsidRPr="00C2602A">
        <w:rPr>
          <w:sz w:val="25"/>
          <w:szCs w:val="25"/>
        </w:rPr>
        <w:t>;</w:t>
      </w:r>
    </w:p>
    <w:p w:rsidR="0094700D" w:rsidRPr="00C2602A" w:rsidRDefault="00BA18D4" w:rsidP="00BA18D4">
      <w:pPr>
        <w:pStyle w:val="a6"/>
        <w:numPr>
          <w:ilvl w:val="0"/>
          <w:numId w:val="37"/>
        </w:numPr>
        <w:tabs>
          <w:tab w:val="left" w:pos="284"/>
          <w:tab w:val="left" w:pos="993"/>
        </w:tabs>
        <w:ind w:left="0" w:firstLine="709"/>
        <w:jc w:val="both"/>
        <w:outlineLvl w:val="0"/>
        <w:rPr>
          <w:sz w:val="25"/>
          <w:szCs w:val="25"/>
        </w:rPr>
      </w:pPr>
      <w:proofErr w:type="gramStart"/>
      <w:r w:rsidRPr="00C2602A">
        <w:rPr>
          <w:sz w:val="25"/>
          <w:szCs w:val="25"/>
        </w:rPr>
        <w:t>и</w:t>
      </w:r>
      <w:r w:rsidR="0094700D" w:rsidRPr="00C2602A">
        <w:rPr>
          <w:sz w:val="25"/>
          <w:szCs w:val="25"/>
        </w:rPr>
        <w:t>нформирует</w:t>
      </w:r>
      <w:proofErr w:type="gramEnd"/>
      <w:r w:rsidR="0094700D" w:rsidRPr="00C2602A">
        <w:rPr>
          <w:sz w:val="25"/>
          <w:szCs w:val="25"/>
        </w:rPr>
        <w:t xml:space="preserve"> участников об условиях </w:t>
      </w:r>
      <w:r w:rsidRPr="00C2602A">
        <w:rPr>
          <w:sz w:val="25"/>
          <w:szCs w:val="25"/>
        </w:rPr>
        <w:t>и сроках проведения мероприятия;</w:t>
      </w:r>
    </w:p>
    <w:p w:rsidR="00BA18D4" w:rsidRPr="00C2602A" w:rsidRDefault="00BA18D4" w:rsidP="00BA18D4">
      <w:pPr>
        <w:pStyle w:val="a6"/>
        <w:numPr>
          <w:ilvl w:val="0"/>
          <w:numId w:val="37"/>
        </w:numPr>
        <w:tabs>
          <w:tab w:val="left" w:pos="284"/>
          <w:tab w:val="left" w:pos="993"/>
        </w:tabs>
        <w:ind w:left="0" w:firstLine="709"/>
        <w:jc w:val="both"/>
        <w:outlineLvl w:val="0"/>
        <w:rPr>
          <w:sz w:val="25"/>
          <w:szCs w:val="25"/>
        </w:rPr>
      </w:pPr>
      <w:proofErr w:type="gramStart"/>
      <w:r w:rsidRPr="00C2602A">
        <w:rPr>
          <w:sz w:val="25"/>
          <w:szCs w:val="25"/>
        </w:rPr>
        <w:t>проводит</w:t>
      </w:r>
      <w:proofErr w:type="gramEnd"/>
      <w:r w:rsidRPr="00C2602A">
        <w:rPr>
          <w:sz w:val="25"/>
          <w:szCs w:val="25"/>
        </w:rPr>
        <w:t xml:space="preserve"> онлайн-конкурс и подводит его итоги.</w:t>
      </w:r>
    </w:p>
    <w:p w:rsidR="0094700D" w:rsidRPr="00C2602A" w:rsidRDefault="0094700D" w:rsidP="00BA18D4">
      <w:pPr>
        <w:pStyle w:val="a6"/>
        <w:numPr>
          <w:ilvl w:val="0"/>
          <w:numId w:val="38"/>
        </w:numPr>
        <w:tabs>
          <w:tab w:val="left" w:pos="284"/>
          <w:tab w:val="left" w:pos="1134"/>
        </w:tabs>
        <w:ind w:left="0" w:firstLine="709"/>
        <w:jc w:val="both"/>
        <w:outlineLvl w:val="0"/>
        <w:rPr>
          <w:sz w:val="25"/>
          <w:szCs w:val="25"/>
        </w:rPr>
      </w:pPr>
      <w:r w:rsidRPr="00C2602A">
        <w:rPr>
          <w:sz w:val="25"/>
          <w:szCs w:val="25"/>
        </w:rPr>
        <w:t>Настоящее положение определяет</w:t>
      </w:r>
      <w:r w:rsidR="008756FC" w:rsidRPr="00C2602A">
        <w:rPr>
          <w:sz w:val="25"/>
          <w:szCs w:val="25"/>
        </w:rPr>
        <w:t>:</w:t>
      </w:r>
    </w:p>
    <w:p w:rsidR="008756FC" w:rsidRPr="00C2602A" w:rsidRDefault="00BA18D4" w:rsidP="00BA18D4">
      <w:pPr>
        <w:pStyle w:val="a6"/>
        <w:numPr>
          <w:ilvl w:val="0"/>
          <w:numId w:val="36"/>
        </w:numPr>
        <w:tabs>
          <w:tab w:val="left" w:pos="284"/>
          <w:tab w:val="left" w:pos="993"/>
        </w:tabs>
        <w:ind w:left="0" w:firstLine="709"/>
        <w:jc w:val="both"/>
        <w:outlineLvl w:val="0"/>
        <w:rPr>
          <w:sz w:val="25"/>
          <w:szCs w:val="25"/>
        </w:rPr>
      </w:pPr>
      <w:proofErr w:type="gramStart"/>
      <w:r w:rsidRPr="00C2602A">
        <w:rPr>
          <w:sz w:val="25"/>
          <w:szCs w:val="25"/>
        </w:rPr>
        <w:t>ц</w:t>
      </w:r>
      <w:r w:rsidR="00BE7062" w:rsidRPr="00C2602A">
        <w:rPr>
          <w:sz w:val="25"/>
          <w:szCs w:val="25"/>
        </w:rPr>
        <w:t>ели</w:t>
      </w:r>
      <w:proofErr w:type="gramEnd"/>
      <w:r w:rsidR="00BE7062" w:rsidRPr="00C2602A">
        <w:rPr>
          <w:sz w:val="25"/>
          <w:szCs w:val="25"/>
        </w:rPr>
        <w:t xml:space="preserve"> и задачи</w:t>
      </w:r>
      <w:r w:rsidRPr="00C2602A">
        <w:rPr>
          <w:sz w:val="25"/>
          <w:szCs w:val="25"/>
        </w:rPr>
        <w:t>;</w:t>
      </w:r>
    </w:p>
    <w:p w:rsidR="008756FC" w:rsidRPr="00C2602A" w:rsidRDefault="00BA18D4" w:rsidP="00BA18D4">
      <w:pPr>
        <w:pStyle w:val="a6"/>
        <w:numPr>
          <w:ilvl w:val="0"/>
          <w:numId w:val="36"/>
        </w:numPr>
        <w:tabs>
          <w:tab w:val="left" w:pos="284"/>
          <w:tab w:val="left" w:pos="993"/>
        </w:tabs>
        <w:ind w:left="0" w:firstLine="709"/>
        <w:jc w:val="both"/>
        <w:outlineLvl w:val="0"/>
        <w:rPr>
          <w:sz w:val="25"/>
          <w:szCs w:val="25"/>
        </w:rPr>
      </w:pPr>
      <w:proofErr w:type="gramStart"/>
      <w:r w:rsidRPr="00C2602A">
        <w:rPr>
          <w:sz w:val="25"/>
          <w:szCs w:val="25"/>
        </w:rPr>
        <w:t>п</w:t>
      </w:r>
      <w:r w:rsidR="00BE7062" w:rsidRPr="00C2602A">
        <w:rPr>
          <w:sz w:val="25"/>
          <w:szCs w:val="25"/>
        </w:rPr>
        <w:t>орядок</w:t>
      </w:r>
      <w:proofErr w:type="gramEnd"/>
      <w:r w:rsidR="00BE7062" w:rsidRPr="00C2602A">
        <w:rPr>
          <w:sz w:val="25"/>
          <w:szCs w:val="25"/>
        </w:rPr>
        <w:t xml:space="preserve"> проведения онлайн-к</w:t>
      </w:r>
      <w:r w:rsidR="008756FC" w:rsidRPr="00C2602A">
        <w:rPr>
          <w:sz w:val="25"/>
          <w:szCs w:val="25"/>
        </w:rPr>
        <w:t>онкурса</w:t>
      </w:r>
      <w:r w:rsidR="00BE7062" w:rsidRPr="00C2602A">
        <w:rPr>
          <w:sz w:val="25"/>
          <w:szCs w:val="25"/>
        </w:rPr>
        <w:t xml:space="preserve"> и требования к конкурсным материалам</w:t>
      </w:r>
      <w:r w:rsidRPr="00C2602A">
        <w:rPr>
          <w:sz w:val="25"/>
          <w:szCs w:val="25"/>
        </w:rPr>
        <w:t>;</w:t>
      </w:r>
    </w:p>
    <w:p w:rsidR="008756FC" w:rsidRPr="00C2602A" w:rsidRDefault="00BA18D4" w:rsidP="00BA18D4">
      <w:pPr>
        <w:pStyle w:val="a6"/>
        <w:numPr>
          <w:ilvl w:val="0"/>
          <w:numId w:val="36"/>
        </w:numPr>
        <w:tabs>
          <w:tab w:val="left" w:pos="284"/>
          <w:tab w:val="left" w:pos="993"/>
        </w:tabs>
        <w:ind w:left="0" w:firstLine="709"/>
        <w:jc w:val="both"/>
        <w:outlineLvl w:val="0"/>
        <w:rPr>
          <w:sz w:val="25"/>
          <w:szCs w:val="25"/>
        </w:rPr>
      </w:pPr>
      <w:proofErr w:type="gramStart"/>
      <w:r w:rsidRPr="00C2602A">
        <w:rPr>
          <w:sz w:val="25"/>
          <w:szCs w:val="25"/>
        </w:rPr>
        <w:t>состав</w:t>
      </w:r>
      <w:proofErr w:type="gramEnd"/>
      <w:r w:rsidRPr="00C2602A">
        <w:rPr>
          <w:sz w:val="25"/>
          <w:szCs w:val="25"/>
        </w:rPr>
        <w:t xml:space="preserve"> жюри и критерии оценки;</w:t>
      </w:r>
    </w:p>
    <w:p w:rsidR="00BE7062" w:rsidRPr="00C2602A" w:rsidRDefault="00BA18D4" w:rsidP="00BA18D4">
      <w:pPr>
        <w:pStyle w:val="a6"/>
        <w:numPr>
          <w:ilvl w:val="0"/>
          <w:numId w:val="36"/>
        </w:numPr>
        <w:tabs>
          <w:tab w:val="left" w:pos="284"/>
          <w:tab w:val="left" w:pos="993"/>
        </w:tabs>
        <w:ind w:left="0" w:firstLine="709"/>
        <w:jc w:val="both"/>
        <w:outlineLvl w:val="0"/>
        <w:rPr>
          <w:sz w:val="25"/>
          <w:szCs w:val="25"/>
        </w:rPr>
      </w:pPr>
      <w:proofErr w:type="gramStart"/>
      <w:r w:rsidRPr="00C2602A">
        <w:rPr>
          <w:sz w:val="25"/>
          <w:szCs w:val="25"/>
        </w:rPr>
        <w:t>н</w:t>
      </w:r>
      <w:r w:rsidR="00FE0621" w:rsidRPr="00C2602A">
        <w:rPr>
          <w:sz w:val="25"/>
          <w:szCs w:val="25"/>
        </w:rPr>
        <w:t>аграждение</w:t>
      </w:r>
      <w:proofErr w:type="gramEnd"/>
      <w:r w:rsidR="008756FC" w:rsidRPr="00C2602A">
        <w:rPr>
          <w:sz w:val="25"/>
          <w:szCs w:val="25"/>
        </w:rPr>
        <w:t xml:space="preserve"> участников.</w:t>
      </w:r>
    </w:p>
    <w:p w:rsidR="00CD69EF" w:rsidRPr="00C2602A" w:rsidRDefault="00CD69EF" w:rsidP="00730039">
      <w:pPr>
        <w:tabs>
          <w:tab w:val="left" w:pos="284"/>
        </w:tabs>
        <w:ind w:firstLine="709"/>
        <w:outlineLvl w:val="0"/>
        <w:rPr>
          <w:sz w:val="25"/>
          <w:szCs w:val="25"/>
        </w:rPr>
      </w:pPr>
    </w:p>
    <w:p w:rsidR="00BB67DD" w:rsidRPr="00C2602A" w:rsidRDefault="00DA03A5" w:rsidP="00CB63BA">
      <w:pPr>
        <w:pStyle w:val="a6"/>
        <w:tabs>
          <w:tab w:val="left" w:pos="284"/>
        </w:tabs>
        <w:ind w:left="0"/>
        <w:contextualSpacing w:val="0"/>
        <w:jc w:val="center"/>
        <w:outlineLvl w:val="0"/>
        <w:rPr>
          <w:b/>
          <w:sz w:val="25"/>
          <w:szCs w:val="25"/>
        </w:rPr>
      </w:pPr>
      <w:bookmarkStart w:id="2" w:name="_Toc522012237"/>
      <w:r w:rsidRPr="00C2602A">
        <w:rPr>
          <w:b/>
          <w:sz w:val="25"/>
          <w:szCs w:val="25"/>
        </w:rPr>
        <w:t>II</w:t>
      </w:r>
      <w:r w:rsidR="00BB67DD" w:rsidRPr="00C2602A">
        <w:rPr>
          <w:b/>
          <w:sz w:val="25"/>
          <w:szCs w:val="25"/>
        </w:rPr>
        <w:t xml:space="preserve">. </w:t>
      </w:r>
      <w:bookmarkEnd w:id="2"/>
      <w:r w:rsidR="008756FC" w:rsidRPr="00C2602A">
        <w:rPr>
          <w:b/>
          <w:sz w:val="25"/>
          <w:szCs w:val="25"/>
        </w:rPr>
        <w:t>Цели и задачи</w:t>
      </w:r>
    </w:p>
    <w:p w:rsidR="00BB67DD" w:rsidRPr="00C2602A" w:rsidRDefault="00BB67DD" w:rsidP="00CB63BA">
      <w:pPr>
        <w:tabs>
          <w:tab w:val="left" w:pos="284"/>
        </w:tabs>
        <w:outlineLvl w:val="0"/>
        <w:rPr>
          <w:b/>
          <w:sz w:val="25"/>
          <w:szCs w:val="25"/>
        </w:rPr>
      </w:pPr>
    </w:p>
    <w:p w:rsidR="004F4E67" w:rsidRPr="00C2602A" w:rsidRDefault="00E26910" w:rsidP="00C2602A">
      <w:pPr>
        <w:pStyle w:val="a6"/>
        <w:numPr>
          <w:ilvl w:val="0"/>
          <w:numId w:val="46"/>
        </w:numPr>
        <w:tabs>
          <w:tab w:val="left" w:pos="284"/>
          <w:tab w:val="left" w:pos="851"/>
          <w:tab w:val="left" w:pos="1134"/>
        </w:tabs>
        <w:ind w:left="0" w:firstLine="709"/>
        <w:contextualSpacing w:val="0"/>
        <w:jc w:val="both"/>
        <w:outlineLvl w:val="0"/>
        <w:rPr>
          <w:sz w:val="25"/>
          <w:szCs w:val="25"/>
        </w:rPr>
      </w:pPr>
      <w:r w:rsidRPr="00C2602A">
        <w:rPr>
          <w:sz w:val="25"/>
          <w:szCs w:val="25"/>
        </w:rPr>
        <w:t xml:space="preserve">Цель </w:t>
      </w:r>
      <w:r w:rsidR="00C2602A" w:rsidRPr="00C2602A">
        <w:rPr>
          <w:sz w:val="25"/>
          <w:szCs w:val="25"/>
        </w:rPr>
        <w:t>онлайн-к</w:t>
      </w:r>
      <w:r w:rsidR="008756FC" w:rsidRPr="00C2602A">
        <w:rPr>
          <w:sz w:val="25"/>
          <w:szCs w:val="25"/>
        </w:rPr>
        <w:t>онкурс</w:t>
      </w:r>
      <w:r w:rsidRPr="00C2602A">
        <w:rPr>
          <w:sz w:val="25"/>
          <w:szCs w:val="25"/>
        </w:rPr>
        <w:t xml:space="preserve">а – </w:t>
      </w:r>
      <w:r w:rsidR="009E4ED7" w:rsidRPr="00C2602A">
        <w:rPr>
          <w:sz w:val="25"/>
          <w:szCs w:val="25"/>
        </w:rPr>
        <w:t>поддержание</w:t>
      </w:r>
      <w:r w:rsidR="00190114" w:rsidRPr="00C2602A">
        <w:rPr>
          <w:sz w:val="25"/>
          <w:szCs w:val="25"/>
        </w:rPr>
        <w:t xml:space="preserve"> и </w:t>
      </w:r>
      <w:r w:rsidR="005E3932">
        <w:rPr>
          <w:sz w:val="25"/>
          <w:szCs w:val="25"/>
        </w:rPr>
        <w:t>развитие декоративно-прикладного</w:t>
      </w:r>
      <w:r w:rsidR="009E4ED7" w:rsidRPr="00C2602A">
        <w:rPr>
          <w:sz w:val="25"/>
          <w:szCs w:val="25"/>
        </w:rPr>
        <w:t xml:space="preserve"> искусства путём</w:t>
      </w:r>
      <w:r w:rsidR="00190114" w:rsidRPr="00C2602A">
        <w:rPr>
          <w:sz w:val="25"/>
          <w:szCs w:val="25"/>
        </w:rPr>
        <w:t xml:space="preserve"> </w:t>
      </w:r>
      <w:r w:rsidRPr="00C2602A">
        <w:rPr>
          <w:sz w:val="25"/>
          <w:szCs w:val="25"/>
        </w:rPr>
        <w:t>организаци</w:t>
      </w:r>
      <w:r w:rsidR="003401C2" w:rsidRPr="00C2602A">
        <w:rPr>
          <w:sz w:val="25"/>
          <w:szCs w:val="25"/>
        </w:rPr>
        <w:t>и</w:t>
      </w:r>
      <w:r w:rsidRPr="00C2602A">
        <w:rPr>
          <w:sz w:val="25"/>
          <w:szCs w:val="25"/>
        </w:rPr>
        <w:t xml:space="preserve"> досуга</w:t>
      </w:r>
      <w:r w:rsidR="004F4E67" w:rsidRPr="00C2602A">
        <w:rPr>
          <w:sz w:val="25"/>
          <w:szCs w:val="25"/>
        </w:rPr>
        <w:t xml:space="preserve"> граждан пожилого возраста для </w:t>
      </w:r>
      <w:r w:rsidRPr="00C2602A">
        <w:rPr>
          <w:sz w:val="25"/>
          <w:szCs w:val="25"/>
        </w:rPr>
        <w:t xml:space="preserve">улучшения качества </w:t>
      </w:r>
      <w:r w:rsidR="004F4E67" w:rsidRPr="00C2602A">
        <w:rPr>
          <w:sz w:val="25"/>
          <w:szCs w:val="25"/>
        </w:rPr>
        <w:t xml:space="preserve">их </w:t>
      </w:r>
      <w:r w:rsidR="00624717" w:rsidRPr="00C2602A">
        <w:rPr>
          <w:sz w:val="25"/>
          <w:szCs w:val="25"/>
        </w:rPr>
        <w:t>жизни</w:t>
      </w:r>
      <w:r w:rsidR="004F4E67" w:rsidRPr="00C2602A">
        <w:rPr>
          <w:sz w:val="25"/>
          <w:szCs w:val="25"/>
        </w:rPr>
        <w:t>.</w:t>
      </w:r>
    </w:p>
    <w:p w:rsidR="00624717" w:rsidRPr="00C2602A" w:rsidRDefault="00624717" w:rsidP="00C2602A">
      <w:pPr>
        <w:pStyle w:val="a6"/>
        <w:numPr>
          <w:ilvl w:val="0"/>
          <w:numId w:val="46"/>
        </w:numPr>
        <w:tabs>
          <w:tab w:val="left" w:pos="284"/>
          <w:tab w:val="left" w:pos="851"/>
          <w:tab w:val="left" w:pos="1134"/>
        </w:tabs>
        <w:ind w:left="0" w:firstLine="709"/>
        <w:contextualSpacing w:val="0"/>
        <w:jc w:val="both"/>
        <w:outlineLvl w:val="0"/>
        <w:rPr>
          <w:sz w:val="25"/>
          <w:szCs w:val="25"/>
        </w:rPr>
      </w:pPr>
      <w:r w:rsidRPr="00C2602A">
        <w:rPr>
          <w:sz w:val="25"/>
          <w:szCs w:val="25"/>
        </w:rPr>
        <w:t>Задачи:</w:t>
      </w:r>
    </w:p>
    <w:p w:rsidR="00B83815" w:rsidRPr="00C2602A" w:rsidRDefault="00BA18D4" w:rsidP="00BA18D4">
      <w:pPr>
        <w:pStyle w:val="a6"/>
        <w:numPr>
          <w:ilvl w:val="0"/>
          <w:numId w:val="36"/>
        </w:numPr>
        <w:tabs>
          <w:tab w:val="left" w:pos="284"/>
          <w:tab w:val="left" w:pos="993"/>
        </w:tabs>
        <w:ind w:left="0" w:firstLine="709"/>
        <w:jc w:val="both"/>
        <w:outlineLvl w:val="0"/>
        <w:rPr>
          <w:sz w:val="25"/>
          <w:szCs w:val="25"/>
        </w:rPr>
      </w:pPr>
      <w:proofErr w:type="gramStart"/>
      <w:r w:rsidRPr="00C2602A">
        <w:rPr>
          <w:sz w:val="25"/>
          <w:szCs w:val="25"/>
        </w:rPr>
        <w:t>п</w:t>
      </w:r>
      <w:r w:rsidR="00FE0621" w:rsidRPr="00C2602A">
        <w:rPr>
          <w:sz w:val="25"/>
          <w:szCs w:val="25"/>
        </w:rPr>
        <w:t>ривлечь</w:t>
      </w:r>
      <w:proofErr w:type="gramEnd"/>
      <w:r w:rsidR="00FE0621" w:rsidRPr="00C2602A">
        <w:rPr>
          <w:sz w:val="25"/>
          <w:szCs w:val="25"/>
        </w:rPr>
        <w:t>, выявить и поддержать таланты</w:t>
      </w:r>
      <w:r w:rsidRPr="00C2602A">
        <w:rPr>
          <w:sz w:val="25"/>
          <w:szCs w:val="25"/>
        </w:rPr>
        <w:t>;</w:t>
      </w:r>
    </w:p>
    <w:p w:rsidR="00FE0621" w:rsidRPr="00C2602A" w:rsidRDefault="00BA18D4" w:rsidP="00BA18D4">
      <w:pPr>
        <w:pStyle w:val="a6"/>
        <w:numPr>
          <w:ilvl w:val="0"/>
          <w:numId w:val="36"/>
        </w:numPr>
        <w:tabs>
          <w:tab w:val="left" w:pos="284"/>
          <w:tab w:val="left" w:pos="993"/>
        </w:tabs>
        <w:ind w:left="0" w:firstLine="709"/>
        <w:jc w:val="both"/>
        <w:outlineLvl w:val="0"/>
        <w:rPr>
          <w:sz w:val="25"/>
          <w:szCs w:val="25"/>
        </w:rPr>
      </w:pPr>
      <w:proofErr w:type="gramStart"/>
      <w:r w:rsidRPr="00C2602A">
        <w:rPr>
          <w:sz w:val="25"/>
          <w:szCs w:val="25"/>
        </w:rPr>
        <w:t>р</w:t>
      </w:r>
      <w:r w:rsidR="00450AB1">
        <w:rPr>
          <w:sz w:val="25"/>
          <w:szCs w:val="25"/>
        </w:rPr>
        <w:t xml:space="preserve">азвить </w:t>
      </w:r>
      <w:r w:rsidR="00FE0621" w:rsidRPr="00C2602A">
        <w:rPr>
          <w:sz w:val="25"/>
          <w:szCs w:val="25"/>
        </w:rPr>
        <w:t xml:space="preserve"> художественный</w:t>
      </w:r>
      <w:proofErr w:type="gramEnd"/>
      <w:r w:rsidR="00FE0621" w:rsidRPr="00C2602A">
        <w:rPr>
          <w:sz w:val="25"/>
          <w:szCs w:val="25"/>
        </w:rPr>
        <w:t xml:space="preserve"> вкус и творческую активность</w:t>
      </w:r>
      <w:r w:rsidRPr="00C2602A">
        <w:rPr>
          <w:sz w:val="25"/>
          <w:szCs w:val="25"/>
        </w:rPr>
        <w:t>;</w:t>
      </w:r>
    </w:p>
    <w:p w:rsidR="00190114" w:rsidRDefault="00BA18D4" w:rsidP="00BA18D4">
      <w:pPr>
        <w:pStyle w:val="a6"/>
        <w:numPr>
          <w:ilvl w:val="0"/>
          <w:numId w:val="36"/>
        </w:numPr>
        <w:tabs>
          <w:tab w:val="left" w:pos="284"/>
          <w:tab w:val="left" w:pos="993"/>
        </w:tabs>
        <w:ind w:left="0" w:firstLine="709"/>
        <w:jc w:val="both"/>
        <w:outlineLvl w:val="0"/>
        <w:rPr>
          <w:sz w:val="25"/>
          <w:szCs w:val="25"/>
        </w:rPr>
      </w:pPr>
      <w:proofErr w:type="gramStart"/>
      <w:r w:rsidRPr="00C2602A">
        <w:rPr>
          <w:sz w:val="25"/>
          <w:szCs w:val="25"/>
        </w:rPr>
        <w:t>р</w:t>
      </w:r>
      <w:r w:rsidR="00190114" w:rsidRPr="00C2602A">
        <w:rPr>
          <w:sz w:val="25"/>
          <w:szCs w:val="25"/>
        </w:rPr>
        <w:t>асшир</w:t>
      </w:r>
      <w:r w:rsidR="00450AB1">
        <w:rPr>
          <w:sz w:val="25"/>
          <w:szCs w:val="25"/>
        </w:rPr>
        <w:t>ить</w:t>
      </w:r>
      <w:proofErr w:type="gramEnd"/>
      <w:r w:rsidR="00450AB1">
        <w:rPr>
          <w:sz w:val="25"/>
          <w:szCs w:val="25"/>
        </w:rPr>
        <w:t xml:space="preserve"> представления</w:t>
      </w:r>
      <w:r w:rsidR="00190114" w:rsidRPr="00C2602A">
        <w:rPr>
          <w:sz w:val="25"/>
          <w:szCs w:val="25"/>
        </w:rPr>
        <w:t xml:space="preserve"> о</w:t>
      </w:r>
      <w:r w:rsidR="005E3932">
        <w:rPr>
          <w:sz w:val="25"/>
          <w:szCs w:val="25"/>
        </w:rPr>
        <w:t xml:space="preserve"> возможностях декоративно-прикладного искусства</w:t>
      </w:r>
      <w:r w:rsidRPr="00C2602A">
        <w:rPr>
          <w:sz w:val="25"/>
          <w:szCs w:val="25"/>
        </w:rPr>
        <w:t>;</w:t>
      </w:r>
    </w:p>
    <w:p w:rsidR="00454322" w:rsidRPr="00C2602A" w:rsidRDefault="00454322" w:rsidP="00BA18D4">
      <w:pPr>
        <w:pStyle w:val="a6"/>
        <w:numPr>
          <w:ilvl w:val="0"/>
          <w:numId w:val="36"/>
        </w:numPr>
        <w:tabs>
          <w:tab w:val="left" w:pos="284"/>
          <w:tab w:val="left" w:pos="993"/>
        </w:tabs>
        <w:ind w:left="0" w:firstLine="709"/>
        <w:jc w:val="both"/>
        <w:outlineLvl w:val="0"/>
        <w:rPr>
          <w:sz w:val="25"/>
          <w:szCs w:val="25"/>
        </w:rPr>
      </w:pPr>
      <w:proofErr w:type="gramStart"/>
      <w:r>
        <w:rPr>
          <w:sz w:val="25"/>
          <w:szCs w:val="25"/>
        </w:rPr>
        <w:t>активизировать</w:t>
      </w:r>
      <w:proofErr w:type="gramEnd"/>
      <w:r>
        <w:rPr>
          <w:sz w:val="25"/>
          <w:szCs w:val="25"/>
        </w:rPr>
        <w:t xml:space="preserve"> интерес к развивающимся направлениям декоративно-прикладного творчества;</w:t>
      </w:r>
    </w:p>
    <w:p w:rsidR="007176CD" w:rsidRPr="00C2602A" w:rsidRDefault="00BA18D4" w:rsidP="00BA18D4">
      <w:pPr>
        <w:pStyle w:val="a6"/>
        <w:numPr>
          <w:ilvl w:val="0"/>
          <w:numId w:val="36"/>
        </w:numPr>
        <w:tabs>
          <w:tab w:val="left" w:pos="284"/>
          <w:tab w:val="left" w:pos="993"/>
        </w:tabs>
        <w:ind w:left="0" w:firstLine="709"/>
        <w:jc w:val="both"/>
        <w:outlineLvl w:val="0"/>
        <w:rPr>
          <w:sz w:val="25"/>
          <w:szCs w:val="25"/>
        </w:rPr>
      </w:pPr>
      <w:proofErr w:type="gramStart"/>
      <w:r w:rsidRPr="00C2602A">
        <w:rPr>
          <w:sz w:val="25"/>
          <w:szCs w:val="25"/>
        </w:rPr>
        <w:t>с</w:t>
      </w:r>
      <w:r w:rsidR="00D227C3" w:rsidRPr="00C2602A">
        <w:rPr>
          <w:sz w:val="25"/>
          <w:szCs w:val="25"/>
        </w:rPr>
        <w:t>оздать</w:t>
      </w:r>
      <w:proofErr w:type="gramEnd"/>
      <w:r w:rsidR="00D227C3" w:rsidRPr="00C2602A">
        <w:rPr>
          <w:sz w:val="25"/>
          <w:szCs w:val="25"/>
        </w:rPr>
        <w:t xml:space="preserve"> условия для онлайн-общения и обмена опытом между учреждениями, участниками онлайн-конкурса.</w:t>
      </w:r>
    </w:p>
    <w:p w:rsidR="007176CD" w:rsidRDefault="005E3932" w:rsidP="007176CD">
      <w:pPr>
        <w:tabs>
          <w:tab w:val="left" w:pos="284"/>
        </w:tabs>
        <w:ind w:firstLine="709"/>
        <w:jc w:val="both"/>
        <w:outlineLvl w:val="0"/>
        <w:rPr>
          <w:sz w:val="25"/>
          <w:szCs w:val="25"/>
        </w:rPr>
      </w:pPr>
      <w:r>
        <w:rPr>
          <w:sz w:val="25"/>
          <w:szCs w:val="25"/>
        </w:rPr>
        <w:t xml:space="preserve"> </w:t>
      </w:r>
    </w:p>
    <w:p w:rsidR="002E2D10" w:rsidRDefault="002E2D10" w:rsidP="007176CD">
      <w:pPr>
        <w:tabs>
          <w:tab w:val="left" w:pos="284"/>
        </w:tabs>
        <w:ind w:firstLine="709"/>
        <w:jc w:val="both"/>
        <w:outlineLvl w:val="0"/>
        <w:rPr>
          <w:sz w:val="25"/>
          <w:szCs w:val="25"/>
        </w:rPr>
      </w:pPr>
    </w:p>
    <w:p w:rsidR="002E2D10" w:rsidRDefault="002E2D10" w:rsidP="007176CD">
      <w:pPr>
        <w:tabs>
          <w:tab w:val="left" w:pos="284"/>
        </w:tabs>
        <w:ind w:firstLine="709"/>
        <w:jc w:val="both"/>
        <w:outlineLvl w:val="0"/>
        <w:rPr>
          <w:sz w:val="25"/>
          <w:szCs w:val="25"/>
        </w:rPr>
      </w:pPr>
    </w:p>
    <w:p w:rsidR="002E2D10" w:rsidRPr="00C2602A" w:rsidRDefault="002E2D10" w:rsidP="009F0D74">
      <w:pPr>
        <w:tabs>
          <w:tab w:val="left" w:pos="284"/>
        </w:tabs>
        <w:jc w:val="both"/>
        <w:outlineLvl w:val="0"/>
        <w:rPr>
          <w:sz w:val="25"/>
          <w:szCs w:val="25"/>
        </w:rPr>
      </w:pPr>
    </w:p>
    <w:p w:rsidR="00C2602A" w:rsidRPr="00C2602A" w:rsidRDefault="00DA03A5" w:rsidP="007176CD">
      <w:pPr>
        <w:pStyle w:val="a6"/>
        <w:tabs>
          <w:tab w:val="left" w:pos="993"/>
        </w:tabs>
        <w:ind w:left="0"/>
        <w:contextualSpacing w:val="0"/>
        <w:jc w:val="center"/>
        <w:outlineLvl w:val="0"/>
        <w:rPr>
          <w:b/>
          <w:sz w:val="25"/>
          <w:szCs w:val="25"/>
        </w:rPr>
      </w:pPr>
      <w:r w:rsidRPr="00C2602A">
        <w:rPr>
          <w:b/>
          <w:sz w:val="25"/>
          <w:szCs w:val="25"/>
        </w:rPr>
        <w:t>III</w:t>
      </w:r>
      <w:r w:rsidR="00FB366D" w:rsidRPr="00C2602A">
        <w:rPr>
          <w:b/>
          <w:sz w:val="25"/>
          <w:szCs w:val="25"/>
        </w:rPr>
        <w:t xml:space="preserve">. </w:t>
      </w:r>
      <w:r w:rsidR="00E1480F" w:rsidRPr="00C2602A">
        <w:rPr>
          <w:b/>
          <w:sz w:val="25"/>
          <w:szCs w:val="25"/>
        </w:rPr>
        <w:t>Порядок</w:t>
      </w:r>
      <w:r w:rsidR="00FB366D" w:rsidRPr="00C2602A">
        <w:rPr>
          <w:b/>
          <w:sz w:val="25"/>
          <w:szCs w:val="25"/>
        </w:rPr>
        <w:t xml:space="preserve"> </w:t>
      </w:r>
      <w:r w:rsidR="00DD4635" w:rsidRPr="00C2602A">
        <w:rPr>
          <w:b/>
          <w:sz w:val="25"/>
          <w:szCs w:val="25"/>
        </w:rPr>
        <w:t>проведения онлайн-конкурса</w:t>
      </w:r>
      <w:r w:rsidR="00FB366D" w:rsidRPr="00C2602A">
        <w:rPr>
          <w:b/>
          <w:sz w:val="25"/>
          <w:szCs w:val="25"/>
        </w:rPr>
        <w:t xml:space="preserve"> </w:t>
      </w:r>
      <w:r w:rsidR="00E1480F" w:rsidRPr="00C2602A">
        <w:rPr>
          <w:b/>
          <w:sz w:val="25"/>
          <w:szCs w:val="25"/>
        </w:rPr>
        <w:t xml:space="preserve">и </w:t>
      </w:r>
    </w:p>
    <w:p w:rsidR="00BB67DD" w:rsidRPr="00C2602A" w:rsidRDefault="00E1480F" w:rsidP="007176CD">
      <w:pPr>
        <w:pStyle w:val="a6"/>
        <w:tabs>
          <w:tab w:val="left" w:pos="993"/>
        </w:tabs>
        <w:ind w:left="0"/>
        <w:contextualSpacing w:val="0"/>
        <w:jc w:val="center"/>
        <w:outlineLvl w:val="0"/>
        <w:rPr>
          <w:b/>
          <w:sz w:val="25"/>
          <w:szCs w:val="25"/>
        </w:rPr>
      </w:pPr>
      <w:proofErr w:type="gramStart"/>
      <w:r w:rsidRPr="00C2602A">
        <w:rPr>
          <w:b/>
          <w:sz w:val="25"/>
          <w:szCs w:val="25"/>
        </w:rPr>
        <w:t>требования</w:t>
      </w:r>
      <w:proofErr w:type="gramEnd"/>
      <w:r w:rsidRPr="00C2602A">
        <w:rPr>
          <w:b/>
          <w:sz w:val="25"/>
          <w:szCs w:val="25"/>
        </w:rPr>
        <w:t xml:space="preserve"> к конкурсным материалам</w:t>
      </w:r>
    </w:p>
    <w:p w:rsidR="002932B9" w:rsidRPr="00C2602A" w:rsidRDefault="002932B9" w:rsidP="007176CD">
      <w:pPr>
        <w:pStyle w:val="a6"/>
        <w:tabs>
          <w:tab w:val="left" w:pos="993"/>
        </w:tabs>
        <w:ind w:left="0"/>
        <w:contextualSpacing w:val="0"/>
        <w:jc w:val="center"/>
        <w:outlineLvl w:val="0"/>
        <w:rPr>
          <w:b/>
          <w:sz w:val="25"/>
          <w:szCs w:val="25"/>
        </w:rPr>
      </w:pPr>
    </w:p>
    <w:p w:rsidR="00B83815" w:rsidRPr="00C2602A" w:rsidRDefault="00DD4635" w:rsidP="00C2602A">
      <w:pPr>
        <w:pStyle w:val="a6"/>
        <w:numPr>
          <w:ilvl w:val="0"/>
          <w:numId w:val="44"/>
        </w:numPr>
        <w:tabs>
          <w:tab w:val="left" w:pos="284"/>
          <w:tab w:val="left" w:pos="1134"/>
        </w:tabs>
        <w:ind w:left="0" w:firstLine="709"/>
        <w:jc w:val="both"/>
        <w:outlineLvl w:val="0"/>
        <w:rPr>
          <w:sz w:val="25"/>
          <w:szCs w:val="25"/>
        </w:rPr>
      </w:pPr>
      <w:r w:rsidRPr="00C2602A">
        <w:rPr>
          <w:sz w:val="25"/>
          <w:szCs w:val="25"/>
        </w:rPr>
        <w:t>К участию в онлайн-к</w:t>
      </w:r>
      <w:r w:rsidR="00FB366D" w:rsidRPr="00C2602A">
        <w:rPr>
          <w:sz w:val="25"/>
          <w:szCs w:val="25"/>
        </w:rPr>
        <w:t xml:space="preserve">онкурсе приглашаются граждане пожилого возраста, находящиеся на обслуживании в комплексных центрах социального обслуживания </w:t>
      </w:r>
      <w:r w:rsidR="00B83815" w:rsidRPr="00C2602A">
        <w:rPr>
          <w:sz w:val="25"/>
          <w:szCs w:val="25"/>
        </w:rPr>
        <w:t>населения г. Санкт-Петербурга.</w:t>
      </w:r>
    </w:p>
    <w:p w:rsidR="00B83815" w:rsidRPr="00C2602A" w:rsidRDefault="00C2602A" w:rsidP="00201EFF">
      <w:pPr>
        <w:pStyle w:val="a6"/>
        <w:numPr>
          <w:ilvl w:val="0"/>
          <w:numId w:val="44"/>
        </w:numPr>
        <w:tabs>
          <w:tab w:val="left" w:pos="1134"/>
          <w:tab w:val="left" w:pos="2268"/>
        </w:tabs>
        <w:ind w:left="0" w:firstLine="709"/>
        <w:jc w:val="both"/>
        <w:outlineLvl w:val="0"/>
        <w:rPr>
          <w:sz w:val="25"/>
          <w:szCs w:val="25"/>
        </w:rPr>
      </w:pPr>
      <w:r w:rsidRPr="00C2602A">
        <w:rPr>
          <w:sz w:val="25"/>
          <w:szCs w:val="25"/>
        </w:rPr>
        <w:t>Тема онлайн-к</w:t>
      </w:r>
      <w:r w:rsidR="00B83815" w:rsidRPr="00C2602A">
        <w:rPr>
          <w:sz w:val="25"/>
          <w:szCs w:val="25"/>
        </w:rPr>
        <w:t>онкурса – «</w:t>
      </w:r>
      <w:r w:rsidR="00454322">
        <w:rPr>
          <w:sz w:val="25"/>
          <w:szCs w:val="25"/>
        </w:rPr>
        <w:t>Женские декоративные украшения</w:t>
      </w:r>
      <w:r w:rsidR="00B83815" w:rsidRPr="00C2602A">
        <w:rPr>
          <w:sz w:val="25"/>
          <w:szCs w:val="25"/>
        </w:rPr>
        <w:t>»</w:t>
      </w:r>
      <w:r w:rsidR="008D6A83">
        <w:rPr>
          <w:sz w:val="25"/>
          <w:szCs w:val="25"/>
        </w:rPr>
        <w:t>.</w:t>
      </w:r>
      <w:r w:rsidR="00FB366D" w:rsidRPr="00C2602A">
        <w:rPr>
          <w:sz w:val="25"/>
          <w:szCs w:val="25"/>
        </w:rPr>
        <w:t xml:space="preserve"> </w:t>
      </w:r>
    </w:p>
    <w:p w:rsidR="00FB366D" w:rsidRPr="00C2602A" w:rsidRDefault="00B83815" w:rsidP="00201EFF">
      <w:pPr>
        <w:pStyle w:val="a6"/>
        <w:numPr>
          <w:ilvl w:val="0"/>
          <w:numId w:val="44"/>
        </w:numPr>
        <w:tabs>
          <w:tab w:val="left" w:pos="1134"/>
          <w:tab w:val="left" w:pos="1843"/>
          <w:tab w:val="left" w:pos="2268"/>
        </w:tabs>
        <w:ind w:left="0" w:firstLine="709"/>
        <w:jc w:val="both"/>
        <w:outlineLvl w:val="0"/>
        <w:rPr>
          <w:sz w:val="25"/>
          <w:szCs w:val="25"/>
        </w:rPr>
      </w:pPr>
      <w:r w:rsidRPr="00C2602A">
        <w:rPr>
          <w:sz w:val="25"/>
          <w:szCs w:val="25"/>
        </w:rPr>
        <w:t>Номинации:</w:t>
      </w:r>
    </w:p>
    <w:p w:rsidR="00CB63BA" w:rsidRDefault="00B83815" w:rsidP="00D67F3C">
      <w:pPr>
        <w:pStyle w:val="a6"/>
        <w:numPr>
          <w:ilvl w:val="0"/>
          <w:numId w:val="36"/>
        </w:numPr>
        <w:tabs>
          <w:tab w:val="left" w:pos="993"/>
          <w:tab w:val="left" w:pos="1560"/>
        </w:tabs>
        <w:ind w:left="0" w:firstLine="709"/>
        <w:jc w:val="both"/>
        <w:outlineLvl w:val="0"/>
        <w:rPr>
          <w:sz w:val="25"/>
          <w:szCs w:val="25"/>
        </w:rPr>
      </w:pPr>
      <w:r w:rsidRPr="00C2602A">
        <w:rPr>
          <w:sz w:val="25"/>
          <w:szCs w:val="25"/>
        </w:rPr>
        <w:t>«</w:t>
      </w:r>
      <w:r w:rsidR="009B7113">
        <w:rPr>
          <w:sz w:val="25"/>
          <w:szCs w:val="25"/>
        </w:rPr>
        <w:t xml:space="preserve">Изделия из </w:t>
      </w:r>
      <w:r w:rsidR="00FC361D">
        <w:rPr>
          <w:sz w:val="25"/>
          <w:szCs w:val="25"/>
        </w:rPr>
        <w:t>бусин, камней</w:t>
      </w:r>
      <w:r w:rsidRPr="00C2602A">
        <w:rPr>
          <w:sz w:val="25"/>
          <w:szCs w:val="25"/>
        </w:rPr>
        <w:t>»</w:t>
      </w:r>
      <w:r w:rsidR="00BD1E28" w:rsidRPr="00C2602A">
        <w:rPr>
          <w:sz w:val="25"/>
          <w:szCs w:val="25"/>
        </w:rPr>
        <w:t xml:space="preserve"> </w:t>
      </w:r>
      <w:r w:rsidR="00246A2C" w:rsidRPr="00C2602A">
        <w:rPr>
          <w:sz w:val="25"/>
          <w:szCs w:val="25"/>
        </w:rPr>
        <w:t>(</w:t>
      </w:r>
      <w:r w:rsidR="00FC361D">
        <w:rPr>
          <w:sz w:val="25"/>
          <w:szCs w:val="25"/>
        </w:rPr>
        <w:t>броши, браслеты, бусы, колье</w:t>
      </w:r>
      <w:r w:rsidR="00F93378">
        <w:rPr>
          <w:sz w:val="25"/>
          <w:szCs w:val="25"/>
        </w:rPr>
        <w:t>, серьги</w:t>
      </w:r>
      <w:r w:rsidR="00E1480F" w:rsidRPr="00C2602A">
        <w:rPr>
          <w:sz w:val="25"/>
          <w:szCs w:val="25"/>
        </w:rPr>
        <w:t>)</w:t>
      </w:r>
      <w:r w:rsidR="00246A2C" w:rsidRPr="00C2602A">
        <w:rPr>
          <w:sz w:val="25"/>
          <w:szCs w:val="25"/>
        </w:rPr>
        <w:t>;</w:t>
      </w:r>
    </w:p>
    <w:p w:rsidR="009B7113" w:rsidRPr="00C2602A" w:rsidRDefault="009B7113" w:rsidP="00D67F3C">
      <w:pPr>
        <w:pStyle w:val="a6"/>
        <w:numPr>
          <w:ilvl w:val="0"/>
          <w:numId w:val="36"/>
        </w:numPr>
        <w:tabs>
          <w:tab w:val="left" w:pos="993"/>
          <w:tab w:val="left" w:pos="1560"/>
        </w:tabs>
        <w:ind w:left="0" w:firstLine="709"/>
        <w:jc w:val="both"/>
        <w:outlineLvl w:val="0"/>
        <w:rPr>
          <w:sz w:val="25"/>
          <w:szCs w:val="25"/>
        </w:rPr>
      </w:pPr>
      <w:r>
        <w:rPr>
          <w:sz w:val="25"/>
          <w:szCs w:val="25"/>
        </w:rPr>
        <w:t>«Изделия из бисера»</w:t>
      </w:r>
      <w:r w:rsidRPr="009B7113">
        <w:rPr>
          <w:sz w:val="25"/>
          <w:szCs w:val="25"/>
        </w:rPr>
        <w:t xml:space="preserve"> </w:t>
      </w:r>
      <w:r w:rsidRPr="00C2602A">
        <w:rPr>
          <w:sz w:val="25"/>
          <w:szCs w:val="25"/>
        </w:rPr>
        <w:t>(</w:t>
      </w:r>
      <w:r>
        <w:rPr>
          <w:sz w:val="25"/>
          <w:szCs w:val="25"/>
        </w:rPr>
        <w:t>броши, браслеты, бусы, колье, серьги</w:t>
      </w:r>
      <w:r w:rsidRPr="00C2602A">
        <w:rPr>
          <w:sz w:val="25"/>
          <w:szCs w:val="25"/>
        </w:rPr>
        <w:t>)</w:t>
      </w:r>
      <w:r>
        <w:rPr>
          <w:sz w:val="25"/>
          <w:szCs w:val="25"/>
        </w:rPr>
        <w:t>;</w:t>
      </w:r>
    </w:p>
    <w:p w:rsidR="00D227C3" w:rsidRDefault="00B83815" w:rsidP="00D67F3C">
      <w:pPr>
        <w:pStyle w:val="a6"/>
        <w:numPr>
          <w:ilvl w:val="0"/>
          <w:numId w:val="36"/>
        </w:numPr>
        <w:tabs>
          <w:tab w:val="left" w:pos="993"/>
          <w:tab w:val="left" w:pos="1560"/>
        </w:tabs>
        <w:ind w:left="0" w:firstLine="709"/>
        <w:jc w:val="both"/>
        <w:outlineLvl w:val="0"/>
        <w:rPr>
          <w:sz w:val="25"/>
          <w:szCs w:val="25"/>
        </w:rPr>
      </w:pPr>
      <w:r w:rsidRPr="008D6A83">
        <w:rPr>
          <w:sz w:val="25"/>
          <w:szCs w:val="25"/>
        </w:rPr>
        <w:t>«</w:t>
      </w:r>
      <w:r w:rsidR="00FC361D">
        <w:rPr>
          <w:sz w:val="25"/>
          <w:szCs w:val="25"/>
        </w:rPr>
        <w:t>Изделия из шерсти и кожи</w:t>
      </w:r>
      <w:r w:rsidRPr="008D6A83">
        <w:rPr>
          <w:sz w:val="25"/>
          <w:szCs w:val="25"/>
        </w:rPr>
        <w:t>»</w:t>
      </w:r>
      <w:r w:rsidR="00FC361D">
        <w:rPr>
          <w:sz w:val="25"/>
          <w:szCs w:val="25"/>
        </w:rPr>
        <w:t xml:space="preserve"> (броши, браслеты, бусы, колье</w:t>
      </w:r>
      <w:r w:rsidR="00F93378">
        <w:rPr>
          <w:sz w:val="25"/>
          <w:szCs w:val="25"/>
        </w:rPr>
        <w:t>, серьги</w:t>
      </w:r>
      <w:r w:rsidR="00CE5206" w:rsidRPr="008D6A83">
        <w:rPr>
          <w:sz w:val="25"/>
          <w:szCs w:val="25"/>
        </w:rPr>
        <w:t>)</w:t>
      </w:r>
      <w:r w:rsidR="00FC361D">
        <w:rPr>
          <w:sz w:val="25"/>
          <w:szCs w:val="25"/>
        </w:rPr>
        <w:t>;</w:t>
      </w:r>
    </w:p>
    <w:p w:rsidR="00FC361D" w:rsidRPr="008D6A83" w:rsidRDefault="00FC361D" w:rsidP="00D67F3C">
      <w:pPr>
        <w:pStyle w:val="a6"/>
        <w:numPr>
          <w:ilvl w:val="0"/>
          <w:numId w:val="36"/>
        </w:numPr>
        <w:tabs>
          <w:tab w:val="left" w:pos="993"/>
          <w:tab w:val="left" w:pos="1560"/>
        </w:tabs>
        <w:ind w:left="0" w:firstLine="709"/>
        <w:jc w:val="both"/>
        <w:outlineLvl w:val="0"/>
        <w:rPr>
          <w:sz w:val="25"/>
          <w:szCs w:val="25"/>
        </w:rPr>
      </w:pPr>
      <w:r>
        <w:rPr>
          <w:sz w:val="25"/>
          <w:szCs w:val="25"/>
        </w:rPr>
        <w:t>«Текстильные изделия» (броши, браслеты, бусы, колье</w:t>
      </w:r>
      <w:r w:rsidR="00F93378">
        <w:rPr>
          <w:sz w:val="25"/>
          <w:szCs w:val="25"/>
        </w:rPr>
        <w:t>, серьги</w:t>
      </w:r>
      <w:r w:rsidRPr="008D6A83">
        <w:rPr>
          <w:sz w:val="25"/>
          <w:szCs w:val="25"/>
        </w:rPr>
        <w:t>)</w:t>
      </w:r>
      <w:r>
        <w:rPr>
          <w:sz w:val="25"/>
          <w:szCs w:val="25"/>
        </w:rPr>
        <w:t>.</w:t>
      </w:r>
    </w:p>
    <w:p w:rsidR="00E1480F" w:rsidRPr="008D6A83" w:rsidRDefault="00DD4635" w:rsidP="00201EFF">
      <w:pPr>
        <w:pStyle w:val="a6"/>
        <w:numPr>
          <w:ilvl w:val="0"/>
          <w:numId w:val="44"/>
        </w:numPr>
        <w:tabs>
          <w:tab w:val="left" w:pos="1134"/>
          <w:tab w:val="left" w:pos="1560"/>
          <w:tab w:val="left" w:pos="2127"/>
          <w:tab w:val="left" w:pos="2268"/>
        </w:tabs>
        <w:ind w:left="0" w:firstLine="709"/>
        <w:jc w:val="both"/>
        <w:outlineLvl w:val="0"/>
        <w:rPr>
          <w:sz w:val="25"/>
          <w:szCs w:val="25"/>
        </w:rPr>
      </w:pPr>
      <w:r w:rsidRPr="008D6A83">
        <w:rPr>
          <w:sz w:val="25"/>
          <w:szCs w:val="25"/>
        </w:rPr>
        <w:t xml:space="preserve">От учреждения могут </w:t>
      </w:r>
      <w:r w:rsidR="009B7113">
        <w:rPr>
          <w:sz w:val="25"/>
          <w:szCs w:val="25"/>
        </w:rPr>
        <w:t xml:space="preserve">быть представлены </w:t>
      </w:r>
      <w:r w:rsidR="009B7113" w:rsidRPr="009F0D74">
        <w:rPr>
          <w:i/>
          <w:sz w:val="25"/>
          <w:szCs w:val="25"/>
        </w:rPr>
        <w:t>не более 1</w:t>
      </w:r>
      <w:r w:rsidR="00AB05F2" w:rsidRPr="009F0D74">
        <w:rPr>
          <w:i/>
          <w:sz w:val="25"/>
          <w:szCs w:val="25"/>
        </w:rPr>
        <w:t xml:space="preserve"> работ</w:t>
      </w:r>
      <w:r w:rsidR="009B7113" w:rsidRPr="009F0D74">
        <w:rPr>
          <w:i/>
          <w:sz w:val="25"/>
          <w:szCs w:val="25"/>
        </w:rPr>
        <w:t>ы</w:t>
      </w:r>
      <w:r w:rsidR="00CE5206" w:rsidRPr="008D6A83">
        <w:rPr>
          <w:sz w:val="25"/>
          <w:szCs w:val="25"/>
        </w:rPr>
        <w:t xml:space="preserve"> в </w:t>
      </w:r>
      <w:r w:rsidR="00BB5D7D">
        <w:rPr>
          <w:sz w:val="25"/>
          <w:szCs w:val="25"/>
        </w:rPr>
        <w:t xml:space="preserve">каждой </w:t>
      </w:r>
      <w:r w:rsidR="00BB5D7D" w:rsidRPr="008D6A83">
        <w:rPr>
          <w:sz w:val="25"/>
          <w:szCs w:val="25"/>
        </w:rPr>
        <w:t>номинации</w:t>
      </w:r>
      <w:r w:rsidR="008D6A83" w:rsidRPr="008D6A83">
        <w:rPr>
          <w:sz w:val="25"/>
          <w:szCs w:val="25"/>
        </w:rPr>
        <w:t>.</w:t>
      </w:r>
      <w:r w:rsidRPr="008D6A83">
        <w:rPr>
          <w:sz w:val="25"/>
          <w:szCs w:val="25"/>
        </w:rPr>
        <w:t xml:space="preserve"> </w:t>
      </w:r>
    </w:p>
    <w:p w:rsidR="00FB366D" w:rsidRPr="00C2602A" w:rsidRDefault="00DD4635" w:rsidP="00201EFF">
      <w:pPr>
        <w:pStyle w:val="a6"/>
        <w:numPr>
          <w:ilvl w:val="0"/>
          <w:numId w:val="44"/>
        </w:numPr>
        <w:tabs>
          <w:tab w:val="left" w:pos="1134"/>
          <w:tab w:val="left" w:pos="1560"/>
          <w:tab w:val="left" w:pos="2268"/>
        </w:tabs>
        <w:ind w:left="0" w:firstLine="709"/>
        <w:jc w:val="both"/>
        <w:outlineLvl w:val="0"/>
        <w:rPr>
          <w:sz w:val="25"/>
          <w:szCs w:val="25"/>
        </w:rPr>
      </w:pPr>
      <w:r w:rsidRPr="00C2602A">
        <w:rPr>
          <w:sz w:val="25"/>
          <w:szCs w:val="25"/>
        </w:rPr>
        <w:t>Уч</w:t>
      </w:r>
      <w:r w:rsidR="002E2D10">
        <w:rPr>
          <w:sz w:val="25"/>
          <w:szCs w:val="25"/>
        </w:rPr>
        <w:t xml:space="preserve">астники представляют фото и </w:t>
      </w:r>
      <w:r w:rsidR="00394DCF">
        <w:rPr>
          <w:sz w:val="25"/>
          <w:szCs w:val="25"/>
        </w:rPr>
        <w:t>видео</w:t>
      </w:r>
      <w:r w:rsidR="002E2D10">
        <w:rPr>
          <w:sz w:val="25"/>
          <w:szCs w:val="25"/>
        </w:rPr>
        <w:t>запись (</w:t>
      </w:r>
      <w:r w:rsidR="00394DCF">
        <w:rPr>
          <w:sz w:val="25"/>
          <w:szCs w:val="25"/>
        </w:rPr>
        <w:t>презентацию</w:t>
      </w:r>
      <w:r w:rsidR="002E2D10">
        <w:rPr>
          <w:sz w:val="25"/>
          <w:szCs w:val="25"/>
        </w:rPr>
        <w:t>)</w:t>
      </w:r>
      <w:r w:rsidR="00586EBF">
        <w:rPr>
          <w:sz w:val="25"/>
          <w:szCs w:val="25"/>
        </w:rPr>
        <w:t xml:space="preserve"> </w:t>
      </w:r>
      <w:r w:rsidR="00586EBF">
        <w:rPr>
          <w:sz w:val="25"/>
          <w:szCs w:val="25"/>
        </w:rPr>
        <w:t>конкурсной работы</w:t>
      </w:r>
      <w:r w:rsidR="00586EBF" w:rsidRPr="00C2602A">
        <w:rPr>
          <w:sz w:val="25"/>
          <w:szCs w:val="25"/>
        </w:rPr>
        <w:t xml:space="preserve"> общей </w:t>
      </w:r>
      <w:r w:rsidR="00586EBF">
        <w:rPr>
          <w:sz w:val="25"/>
          <w:szCs w:val="25"/>
        </w:rPr>
        <w:t>продолжительностью до 3</w:t>
      </w:r>
      <w:r w:rsidR="00586EBF" w:rsidRPr="00C2602A">
        <w:rPr>
          <w:sz w:val="25"/>
          <w:szCs w:val="25"/>
        </w:rPr>
        <w:t xml:space="preserve"> минут</w:t>
      </w:r>
      <w:r w:rsidR="00586EBF">
        <w:rPr>
          <w:sz w:val="25"/>
          <w:szCs w:val="25"/>
        </w:rPr>
        <w:t xml:space="preserve">, </w:t>
      </w:r>
      <w:r w:rsidR="002E2D10">
        <w:rPr>
          <w:sz w:val="25"/>
          <w:szCs w:val="25"/>
        </w:rPr>
        <w:t>где конкурсант наглядно показывает работу на модели, с указанием техники выполнения и материалов изготовления</w:t>
      </w:r>
      <w:r w:rsidRPr="00C2602A">
        <w:rPr>
          <w:sz w:val="25"/>
          <w:szCs w:val="25"/>
        </w:rPr>
        <w:t>.</w:t>
      </w:r>
    </w:p>
    <w:p w:rsidR="00DD4635" w:rsidRDefault="00A05FAC" w:rsidP="00201EFF">
      <w:pPr>
        <w:pStyle w:val="a6"/>
        <w:numPr>
          <w:ilvl w:val="0"/>
          <w:numId w:val="44"/>
        </w:numPr>
        <w:tabs>
          <w:tab w:val="left" w:pos="1134"/>
          <w:tab w:val="left" w:pos="1560"/>
          <w:tab w:val="left" w:pos="2268"/>
        </w:tabs>
        <w:ind w:left="0" w:firstLine="709"/>
        <w:jc w:val="both"/>
        <w:outlineLvl w:val="0"/>
        <w:rPr>
          <w:sz w:val="25"/>
          <w:szCs w:val="25"/>
        </w:rPr>
      </w:pPr>
      <w:r>
        <w:rPr>
          <w:sz w:val="25"/>
          <w:szCs w:val="25"/>
        </w:rPr>
        <w:t>Работы могут содержать вкрапления из других материалов, не указанных в названии номинации</w:t>
      </w:r>
      <w:r w:rsidR="00DD4635" w:rsidRPr="00C2602A">
        <w:rPr>
          <w:sz w:val="25"/>
          <w:szCs w:val="25"/>
        </w:rPr>
        <w:t>.</w:t>
      </w:r>
    </w:p>
    <w:p w:rsidR="00F93378" w:rsidRPr="00C2602A" w:rsidRDefault="00F93378" w:rsidP="00201EFF">
      <w:pPr>
        <w:pStyle w:val="a6"/>
        <w:numPr>
          <w:ilvl w:val="0"/>
          <w:numId w:val="44"/>
        </w:numPr>
        <w:tabs>
          <w:tab w:val="left" w:pos="1134"/>
          <w:tab w:val="left" w:pos="1560"/>
          <w:tab w:val="left" w:pos="2268"/>
        </w:tabs>
        <w:ind w:left="0" w:firstLine="709"/>
        <w:jc w:val="both"/>
        <w:outlineLvl w:val="0"/>
        <w:rPr>
          <w:sz w:val="25"/>
          <w:szCs w:val="25"/>
        </w:rPr>
      </w:pPr>
      <w:r>
        <w:rPr>
          <w:sz w:val="25"/>
          <w:szCs w:val="25"/>
        </w:rPr>
        <w:t>В случае предоставления комплекта украшений (например, бусы и серьги), он</w:t>
      </w:r>
      <w:r w:rsidR="00D810D2">
        <w:rPr>
          <w:sz w:val="25"/>
          <w:szCs w:val="25"/>
        </w:rPr>
        <w:t xml:space="preserve"> засчитывается как одна работа.</w:t>
      </w:r>
    </w:p>
    <w:p w:rsidR="00DD4635" w:rsidRPr="00C2602A" w:rsidRDefault="008D6A83" w:rsidP="00201EFF">
      <w:pPr>
        <w:pStyle w:val="a6"/>
        <w:numPr>
          <w:ilvl w:val="0"/>
          <w:numId w:val="44"/>
        </w:numPr>
        <w:tabs>
          <w:tab w:val="left" w:pos="1134"/>
          <w:tab w:val="left" w:pos="1560"/>
          <w:tab w:val="left" w:pos="2268"/>
        </w:tabs>
        <w:ind w:left="0" w:firstLine="709"/>
        <w:jc w:val="both"/>
        <w:outlineLvl w:val="0"/>
        <w:rPr>
          <w:sz w:val="25"/>
          <w:szCs w:val="25"/>
        </w:rPr>
      </w:pPr>
      <w:r>
        <w:rPr>
          <w:sz w:val="25"/>
          <w:szCs w:val="25"/>
        </w:rPr>
        <w:t xml:space="preserve"> </w:t>
      </w:r>
      <w:r w:rsidR="00F42ED1">
        <w:rPr>
          <w:sz w:val="25"/>
          <w:szCs w:val="25"/>
        </w:rPr>
        <w:t xml:space="preserve"> Представляя работы</w:t>
      </w:r>
      <w:r w:rsidR="00932A04">
        <w:rPr>
          <w:sz w:val="25"/>
          <w:szCs w:val="25"/>
        </w:rPr>
        <w:t xml:space="preserve"> на онлайн-конкурс</w:t>
      </w:r>
      <w:r w:rsidR="00DD4635" w:rsidRPr="00C2602A">
        <w:rPr>
          <w:sz w:val="25"/>
          <w:szCs w:val="25"/>
        </w:rPr>
        <w:t>, участники дают согласие на их безвозмездное опубликование, публичный показ либо передачу иным способом.</w:t>
      </w:r>
    </w:p>
    <w:p w:rsidR="00586EBF" w:rsidRDefault="00DD4635" w:rsidP="00586EBF">
      <w:pPr>
        <w:pStyle w:val="a6"/>
        <w:numPr>
          <w:ilvl w:val="0"/>
          <w:numId w:val="44"/>
        </w:numPr>
        <w:tabs>
          <w:tab w:val="left" w:pos="1134"/>
          <w:tab w:val="left" w:pos="1560"/>
          <w:tab w:val="left" w:pos="2268"/>
          <w:tab w:val="left" w:pos="2410"/>
        </w:tabs>
        <w:ind w:left="0" w:firstLine="709"/>
        <w:jc w:val="both"/>
        <w:outlineLvl w:val="0"/>
        <w:rPr>
          <w:sz w:val="25"/>
          <w:szCs w:val="25"/>
        </w:rPr>
      </w:pPr>
      <w:r w:rsidRPr="00C2602A">
        <w:rPr>
          <w:sz w:val="25"/>
          <w:szCs w:val="25"/>
        </w:rPr>
        <w:t>На онлайн-конкурс допускаются</w:t>
      </w:r>
      <w:r w:rsidR="00586EBF">
        <w:rPr>
          <w:sz w:val="25"/>
          <w:szCs w:val="25"/>
        </w:rPr>
        <w:t xml:space="preserve"> фото и </w:t>
      </w:r>
      <w:r w:rsidR="00D810D2">
        <w:rPr>
          <w:sz w:val="25"/>
          <w:szCs w:val="25"/>
        </w:rPr>
        <w:t>видеозаписи</w:t>
      </w:r>
      <w:r w:rsidR="008D6A83">
        <w:rPr>
          <w:sz w:val="25"/>
          <w:szCs w:val="25"/>
        </w:rPr>
        <w:t xml:space="preserve">, </w:t>
      </w:r>
      <w:r w:rsidRPr="00C2602A">
        <w:rPr>
          <w:sz w:val="25"/>
          <w:szCs w:val="25"/>
        </w:rPr>
        <w:t>снятые одним дублем на статичную камеру (без признаков монтажа и склейки кадров),</w:t>
      </w:r>
      <w:r w:rsidR="00CE5206">
        <w:rPr>
          <w:sz w:val="25"/>
          <w:szCs w:val="25"/>
        </w:rPr>
        <w:t xml:space="preserve"> </w:t>
      </w:r>
      <w:r w:rsidRPr="00C2602A">
        <w:rPr>
          <w:sz w:val="25"/>
          <w:szCs w:val="25"/>
        </w:rPr>
        <w:t>с разрешением не менее 720 пикселей</w:t>
      </w:r>
      <w:r w:rsidR="008D6A83">
        <w:rPr>
          <w:sz w:val="25"/>
          <w:szCs w:val="25"/>
        </w:rPr>
        <w:t xml:space="preserve"> (видео в горизонтальном формате)</w:t>
      </w:r>
      <w:r w:rsidR="00D810D2">
        <w:rPr>
          <w:sz w:val="25"/>
          <w:szCs w:val="25"/>
        </w:rPr>
        <w:t>. Каждое фото и</w:t>
      </w:r>
      <w:r w:rsidRPr="00C2602A">
        <w:rPr>
          <w:sz w:val="25"/>
          <w:szCs w:val="25"/>
        </w:rPr>
        <w:t xml:space="preserve"> видеофайл должен содержать только о</w:t>
      </w:r>
      <w:r w:rsidR="00586EBF">
        <w:rPr>
          <w:sz w:val="25"/>
          <w:szCs w:val="25"/>
        </w:rPr>
        <w:t xml:space="preserve">дну </w:t>
      </w:r>
      <w:r w:rsidR="00D810D2">
        <w:rPr>
          <w:sz w:val="25"/>
          <w:szCs w:val="25"/>
        </w:rPr>
        <w:t>конкурсную работу</w:t>
      </w:r>
      <w:r w:rsidR="00892CE3" w:rsidRPr="00C2602A">
        <w:rPr>
          <w:sz w:val="25"/>
          <w:szCs w:val="25"/>
        </w:rPr>
        <w:t xml:space="preserve"> с</w:t>
      </w:r>
      <w:r w:rsidR="00D810D2">
        <w:rPr>
          <w:sz w:val="25"/>
          <w:szCs w:val="25"/>
        </w:rPr>
        <w:t xml:space="preserve"> указанием названия работы и ФИО ее</w:t>
      </w:r>
      <w:r w:rsidR="00892CE3" w:rsidRPr="00C2602A">
        <w:rPr>
          <w:sz w:val="25"/>
          <w:szCs w:val="25"/>
        </w:rPr>
        <w:t xml:space="preserve"> исполнителя</w:t>
      </w:r>
      <w:r w:rsidRPr="00C2602A">
        <w:rPr>
          <w:sz w:val="25"/>
          <w:szCs w:val="25"/>
        </w:rPr>
        <w:t>.</w:t>
      </w:r>
    </w:p>
    <w:p w:rsidR="00B24946" w:rsidRPr="00586EBF" w:rsidRDefault="00D810D2" w:rsidP="00586EBF">
      <w:pPr>
        <w:pStyle w:val="a6"/>
        <w:numPr>
          <w:ilvl w:val="0"/>
          <w:numId w:val="44"/>
        </w:numPr>
        <w:tabs>
          <w:tab w:val="left" w:pos="1134"/>
          <w:tab w:val="left" w:pos="1276"/>
          <w:tab w:val="left" w:pos="2268"/>
          <w:tab w:val="left" w:pos="2410"/>
        </w:tabs>
        <w:ind w:left="0" w:firstLine="709"/>
        <w:jc w:val="both"/>
        <w:outlineLvl w:val="0"/>
        <w:rPr>
          <w:sz w:val="25"/>
          <w:szCs w:val="25"/>
        </w:rPr>
      </w:pPr>
      <w:r w:rsidRPr="00586EBF">
        <w:rPr>
          <w:sz w:val="25"/>
          <w:szCs w:val="25"/>
        </w:rPr>
        <w:t>Заявки</w:t>
      </w:r>
      <w:r w:rsidR="009F0D74">
        <w:rPr>
          <w:sz w:val="25"/>
          <w:szCs w:val="25"/>
        </w:rPr>
        <w:t xml:space="preserve"> (Приложение </w:t>
      </w:r>
      <w:r w:rsidR="00932A04">
        <w:rPr>
          <w:sz w:val="25"/>
          <w:szCs w:val="25"/>
        </w:rPr>
        <w:t>1)</w:t>
      </w:r>
      <w:r w:rsidRPr="00586EBF">
        <w:rPr>
          <w:sz w:val="25"/>
          <w:szCs w:val="25"/>
        </w:rPr>
        <w:t>, фото и</w:t>
      </w:r>
      <w:r w:rsidR="00E1480F" w:rsidRPr="00586EBF">
        <w:rPr>
          <w:sz w:val="25"/>
          <w:szCs w:val="25"/>
        </w:rPr>
        <w:t xml:space="preserve"> вид</w:t>
      </w:r>
      <w:r w:rsidRPr="00586EBF">
        <w:rPr>
          <w:sz w:val="25"/>
          <w:szCs w:val="25"/>
        </w:rPr>
        <w:t>еозаписи работ</w:t>
      </w:r>
      <w:r w:rsidR="00E1480F" w:rsidRPr="00586EBF">
        <w:rPr>
          <w:sz w:val="25"/>
          <w:szCs w:val="25"/>
        </w:rPr>
        <w:t xml:space="preserve"> на участие в онлайн-конкурсе принимаются </w:t>
      </w:r>
      <w:r w:rsidR="007F68B8" w:rsidRPr="00586EBF">
        <w:rPr>
          <w:b/>
          <w:sz w:val="25"/>
          <w:szCs w:val="25"/>
        </w:rPr>
        <w:t>п</w:t>
      </w:r>
      <w:r w:rsidRPr="00586EBF">
        <w:rPr>
          <w:b/>
          <w:sz w:val="25"/>
          <w:szCs w:val="25"/>
        </w:rPr>
        <w:t>о 28 февраля 2021</w:t>
      </w:r>
      <w:r w:rsidR="00E1480F" w:rsidRPr="00586EBF">
        <w:rPr>
          <w:b/>
          <w:sz w:val="25"/>
          <w:szCs w:val="25"/>
        </w:rPr>
        <w:t xml:space="preserve"> года</w:t>
      </w:r>
      <w:r w:rsidR="00E1480F" w:rsidRPr="00586EBF">
        <w:rPr>
          <w:sz w:val="25"/>
          <w:szCs w:val="25"/>
        </w:rPr>
        <w:t xml:space="preserve"> </w:t>
      </w:r>
      <w:r w:rsidR="00E1480F" w:rsidRPr="00586EBF">
        <w:rPr>
          <w:b/>
          <w:sz w:val="25"/>
          <w:szCs w:val="25"/>
        </w:rPr>
        <w:t>включительно</w:t>
      </w:r>
      <w:r w:rsidR="0041052D" w:rsidRPr="00586EBF">
        <w:rPr>
          <w:sz w:val="25"/>
          <w:szCs w:val="25"/>
        </w:rPr>
        <w:t xml:space="preserve"> по электронной </w:t>
      </w:r>
      <w:proofErr w:type="gramStart"/>
      <w:r w:rsidR="0041052D" w:rsidRPr="00586EBF">
        <w:rPr>
          <w:sz w:val="25"/>
          <w:szCs w:val="25"/>
        </w:rPr>
        <w:t xml:space="preserve">почте:   </w:t>
      </w:r>
      <w:proofErr w:type="gramEnd"/>
      <w:r w:rsidR="0041052D" w:rsidRPr="00586EBF">
        <w:rPr>
          <w:sz w:val="25"/>
          <w:szCs w:val="25"/>
        </w:rPr>
        <w:t xml:space="preserve">                         </w:t>
      </w:r>
      <w:hyperlink r:id="rId8" w:history="1">
        <w:r w:rsidR="0041052D" w:rsidRPr="00586EBF">
          <w:rPr>
            <w:rStyle w:val="ad"/>
            <w:sz w:val="25"/>
            <w:szCs w:val="25"/>
            <w:lang w:val="en-US"/>
          </w:rPr>
          <w:t>sdo</w:t>
        </w:r>
        <w:r w:rsidR="0041052D" w:rsidRPr="00586EBF">
          <w:rPr>
            <w:rStyle w:val="ad"/>
            <w:sz w:val="25"/>
            <w:szCs w:val="25"/>
          </w:rPr>
          <w:t>-2@</w:t>
        </w:r>
        <w:r w:rsidR="0041052D" w:rsidRPr="00586EBF">
          <w:rPr>
            <w:rStyle w:val="ad"/>
            <w:sz w:val="25"/>
            <w:szCs w:val="25"/>
            <w:lang w:val="en-US"/>
          </w:rPr>
          <w:t>mail</w:t>
        </w:r>
        <w:r w:rsidR="0041052D" w:rsidRPr="00586EBF">
          <w:rPr>
            <w:rStyle w:val="ad"/>
            <w:sz w:val="25"/>
            <w:szCs w:val="25"/>
          </w:rPr>
          <w:t>.</w:t>
        </w:r>
        <w:proofErr w:type="spellStart"/>
        <w:r w:rsidR="0041052D" w:rsidRPr="00586EBF">
          <w:rPr>
            <w:rStyle w:val="ad"/>
            <w:sz w:val="25"/>
            <w:szCs w:val="25"/>
            <w:lang w:val="en-US"/>
          </w:rPr>
          <w:t>ru</w:t>
        </w:r>
        <w:proofErr w:type="spellEnd"/>
      </w:hyperlink>
      <w:r w:rsidR="0041052D" w:rsidRPr="00586EBF">
        <w:rPr>
          <w:sz w:val="25"/>
          <w:szCs w:val="25"/>
          <w:u w:val="single"/>
        </w:rPr>
        <w:t>.</w:t>
      </w:r>
      <w:r w:rsidR="00E1480F" w:rsidRPr="00586EBF">
        <w:rPr>
          <w:sz w:val="25"/>
          <w:szCs w:val="25"/>
        </w:rPr>
        <w:t xml:space="preserve"> Заявки, представленные позже указанного срока, рассматриваться не будут.</w:t>
      </w:r>
    </w:p>
    <w:p w:rsidR="00DD4635" w:rsidRPr="00C2602A" w:rsidRDefault="00D810D2" w:rsidP="00D67F3C">
      <w:pPr>
        <w:pStyle w:val="a6"/>
        <w:numPr>
          <w:ilvl w:val="0"/>
          <w:numId w:val="44"/>
        </w:numPr>
        <w:tabs>
          <w:tab w:val="left" w:pos="1276"/>
          <w:tab w:val="left" w:pos="1560"/>
          <w:tab w:val="left" w:pos="2410"/>
        </w:tabs>
        <w:ind w:left="0" w:firstLine="709"/>
        <w:jc w:val="both"/>
        <w:outlineLvl w:val="0"/>
        <w:rPr>
          <w:sz w:val="25"/>
          <w:szCs w:val="25"/>
        </w:rPr>
      </w:pPr>
      <w:r>
        <w:rPr>
          <w:sz w:val="25"/>
          <w:szCs w:val="25"/>
        </w:rPr>
        <w:t>Все конкурсные работы</w:t>
      </w:r>
      <w:r w:rsidR="00892CE3" w:rsidRPr="00C2602A">
        <w:rPr>
          <w:sz w:val="25"/>
          <w:szCs w:val="25"/>
        </w:rPr>
        <w:t xml:space="preserve"> (</w:t>
      </w:r>
      <w:r>
        <w:rPr>
          <w:sz w:val="25"/>
          <w:szCs w:val="25"/>
        </w:rPr>
        <w:t>фото и видеозаписи</w:t>
      </w:r>
      <w:r w:rsidR="009F0D74">
        <w:rPr>
          <w:sz w:val="25"/>
          <w:szCs w:val="25"/>
        </w:rPr>
        <w:t>) будут опубликованы в группе ВК</w:t>
      </w:r>
      <w:r w:rsidR="00892CE3" w:rsidRPr="00C2602A">
        <w:rPr>
          <w:sz w:val="25"/>
          <w:szCs w:val="25"/>
        </w:rPr>
        <w:t xml:space="preserve">онтакте СПб ГБУСОН «КЦ Василеостровского района»: </w:t>
      </w:r>
      <w:hyperlink r:id="rId9" w:history="1">
        <w:r w:rsidR="00892CE3" w:rsidRPr="00C2602A">
          <w:rPr>
            <w:b/>
            <w:sz w:val="25"/>
            <w:szCs w:val="25"/>
          </w:rPr>
          <w:t>https://vk.com/kc_vo</w:t>
        </w:r>
      </w:hyperlink>
      <w:r w:rsidR="00892CE3" w:rsidRPr="00C2602A">
        <w:rPr>
          <w:sz w:val="25"/>
          <w:szCs w:val="25"/>
        </w:rPr>
        <w:t xml:space="preserve"> </w:t>
      </w:r>
      <w:r w:rsidR="00B004C8">
        <w:rPr>
          <w:sz w:val="25"/>
          <w:szCs w:val="25"/>
        </w:rPr>
        <w:t>–</w:t>
      </w:r>
      <w:r w:rsidR="00892CE3" w:rsidRPr="00C2602A">
        <w:rPr>
          <w:sz w:val="25"/>
          <w:szCs w:val="25"/>
        </w:rPr>
        <w:t xml:space="preserve"> </w:t>
      </w:r>
      <w:r w:rsidR="00586EBF">
        <w:rPr>
          <w:sz w:val="25"/>
          <w:szCs w:val="25"/>
        </w:rPr>
        <w:t xml:space="preserve">                    </w:t>
      </w:r>
      <w:r w:rsidR="00D20563">
        <w:rPr>
          <w:b/>
          <w:sz w:val="25"/>
          <w:szCs w:val="25"/>
        </w:rPr>
        <w:t>3 марта 2021</w:t>
      </w:r>
      <w:r w:rsidR="00892CE3" w:rsidRPr="00C2602A">
        <w:rPr>
          <w:b/>
          <w:sz w:val="25"/>
          <w:szCs w:val="25"/>
        </w:rPr>
        <w:t xml:space="preserve"> года</w:t>
      </w:r>
      <w:r w:rsidR="00892CE3" w:rsidRPr="00C2602A">
        <w:rPr>
          <w:sz w:val="25"/>
          <w:szCs w:val="25"/>
        </w:rPr>
        <w:t xml:space="preserve">. </w:t>
      </w:r>
    </w:p>
    <w:p w:rsidR="009F0D74" w:rsidRDefault="00932A04" w:rsidP="009F0D74">
      <w:pPr>
        <w:pStyle w:val="a6"/>
        <w:numPr>
          <w:ilvl w:val="0"/>
          <w:numId w:val="44"/>
        </w:numPr>
        <w:tabs>
          <w:tab w:val="left" w:pos="1276"/>
          <w:tab w:val="left" w:pos="1560"/>
          <w:tab w:val="left" w:pos="2410"/>
        </w:tabs>
        <w:spacing w:line="276" w:lineRule="auto"/>
        <w:ind w:left="0" w:firstLine="709"/>
        <w:jc w:val="both"/>
        <w:outlineLvl w:val="0"/>
        <w:rPr>
          <w:sz w:val="25"/>
          <w:szCs w:val="25"/>
        </w:rPr>
      </w:pPr>
      <w:r>
        <w:rPr>
          <w:b/>
          <w:sz w:val="25"/>
          <w:szCs w:val="25"/>
        </w:rPr>
        <w:t>C 3 марта по 14</w:t>
      </w:r>
      <w:r w:rsidR="00D20563">
        <w:rPr>
          <w:b/>
          <w:sz w:val="25"/>
          <w:szCs w:val="25"/>
        </w:rPr>
        <w:t xml:space="preserve"> марта 2021</w:t>
      </w:r>
      <w:r w:rsidR="00892CE3" w:rsidRPr="00C2602A">
        <w:rPr>
          <w:b/>
          <w:sz w:val="25"/>
          <w:szCs w:val="25"/>
        </w:rPr>
        <w:t xml:space="preserve"> года</w:t>
      </w:r>
      <w:r w:rsidR="00892CE3" w:rsidRPr="00C2602A">
        <w:rPr>
          <w:sz w:val="25"/>
          <w:szCs w:val="25"/>
        </w:rPr>
        <w:t xml:space="preserve"> пройдет зрительское голосование.</w:t>
      </w:r>
    </w:p>
    <w:p w:rsidR="009C6B50" w:rsidRPr="009C6B50" w:rsidRDefault="009C6B50" w:rsidP="009C6B50">
      <w:pPr>
        <w:pStyle w:val="a6"/>
        <w:numPr>
          <w:ilvl w:val="0"/>
          <w:numId w:val="44"/>
        </w:numPr>
        <w:tabs>
          <w:tab w:val="left" w:pos="1276"/>
          <w:tab w:val="left" w:pos="1560"/>
          <w:tab w:val="left" w:pos="2410"/>
        </w:tabs>
        <w:spacing w:line="276" w:lineRule="auto"/>
        <w:ind w:left="0" w:firstLine="709"/>
        <w:jc w:val="both"/>
        <w:outlineLvl w:val="0"/>
        <w:rPr>
          <w:sz w:val="25"/>
          <w:szCs w:val="25"/>
        </w:rPr>
      </w:pPr>
      <w:r w:rsidRPr="00C2602A">
        <w:rPr>
          <w:sz w:val="25"/>
          <w:szCs w:val="25"/>
        </w:rPr>
        <w:t xml:space="preserve">Публикация результатов зрительского голосования и решения жюри состоится </w:t>
      </w:r>
      <w:r>
        <w:rPr>
          <w:b/>
          <w:sz w:val="25"/>
          <w:szCs w:val="25"/>
        </w:rPr>
        <w:t>16 марта 2021</w:t>
      </w:r>
      <w:r w:rsidRPr="00C2602A">
        <w:rPr>
          <w:b/>
          <w:sz w:val="25"/>
          <w:szCs w:val="25"/>
        </w:rPr>
        <w:t xml:space="preserve"> года</w:t>
      </w:r>
      <w:r w:rsidRPr="00C2602A">
        <w:rPr>
          <w:sz w:val="25"/>
          <w:szCs w:val="25"/>
        </w:rPr>
        <w:t xml:space="preserve"> в группе В</w:t>
      </w:r>
      <w:r>
        <w:rPr>
          <w:sz w:val="25"/>
          <w:szCs w:val="25"/>
        </w:rPr>
        <w:t>К</w:t>
      </w:r>
      <w:r w:rsidRPr="00C2602A">
        <w:rPr>
          <w:sz w:val="25"/>
          <w:szCs w:val="25"/>
        </w:rPr>
        <w:t xml:space="preserve">онтакте СПб ГБУСОН «КЦ Василеостровского района»: </w:t>
      </w:r>
      <w:hyperlink r:id="rId10" w:history="1">
        <w:r w:rsidRPr="00C2602A">
          <w:rPr>
            <w:b/>
            <w:sz w:val="25"/>
            <w:szCs w:val="25"/>
          </w:rPr>
          <w:t>https://vk.com/kc_vo</w:t>
        </w:r>
      </w:hyperlink>
      <w:r w:rsidRPr="00C2602A">
        <w:rPr>
          <w:sz w:val="25"/>
          <w:szCs w:val="25"/>
        </w:rPr>
        <w:t xml:space="preserve"> и на его официальном сайте: </w:t>
      </w:r>
      <w:hyperlink r:id="rId11" w:history="1">
        <w:r w:rsidRPr="00C2602A">
          <w:rPr>
            <w:b/>
            <w:sz w:val="25"/>
            <w:szCs w:val="25"/>
          </w:rPr>
          <w:t>http://gu87.site.gov.spb.ru/</w:t>
        </w:r>
      </w:hyperlink>
      <w:r w:rsidRPr="00C2602A">
        <w:rPr>
          <w:b/>
          <w:sz w:val="25"/>
          <w:szCs w:val="25"/>
        </w:rPr>
        <w:t xml:space="preserve"> </w:t>
      </w:r>
    </w:p>
    <w:p w:rsidR="00434A3D" w:rsidRPr="00434A3D" w:rsidRDefault="00434A3D" w:rsidP="009F0D74">
      <w:pPr>
        <w:tabs>
          <w:tab w:val="left" w:pos="1560"/>
        </w:tabs>
        <w:ind w:left="-142" w:firstLine="851"/>
        <w:jc w:val="both"/>
        <w:outlineLvl w:val="0"/>
        <w:rPr>
          <w:sz w:val="25"/>
          <w:szCs w:val="25"/>
        </w:rPr>
      </w:pPr>
    </w:p>
    <w:p w:rsidR="009B64A3" w:rsidRPr="007176CD" w:rsidRDefault="00892CE3" w:rsidP="00D67F3C">
      <w:pPr>
        <w:tabs>
          <w:tab w:val="left" w:pos="1560"/>
        </w:tabs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5"/>
          <w:szCs w:val="25"/>
          <w:lang w:eastAsia="en-US"/>
        </w:rPr>
      </w:pPr>
      <w:r>
        <w:rPr>
          <w:rFonts w:eastAsiaTheme="minorHAnsi"/>
          <w:b/>
          <w:sz w:val="25"/>
          <w:szCs w:val="25"/>
          <w:lang w:val="en-US" w:eastAsia="en-US"/>
        </w:rPr>
        <w:t>I</w:t>
      </w:r>
      <w:r w:rsidR="00DA03A5" w:rsidRPr="007176CD">
        <w:rPr>
          <w:rFonts w:eastAsiaTheme="minorHAnsi"/>
          <w:b/>
          <w:sz w:val="25"/>
          <w:szCs w:val="25"/>
          <w:lang w:eastAsia="en-US"/>
        </w:rPr>
        <w:t>V</w:t>
      </w:r>
      <w:r w:rsidR="00102167" w:rsidRPr="007176CD">
        <w:rPr>
          <w:rFonts w:eastAsiaTheme="minorHAnsi"/>
          <w:b/>
          <w:sz w:val="25"/>
          <w:szCs w:val="25"/>
          <w:lang w:eastAsia="en-US"/>
        </w:rPr>
        <w:t xml:space="preserve">. </w:t>
      </w:r>
      <w:r>
        <w:rPr>
          <w:rFonts w:eastAsiaTheme="minorHAnsi"/>
          <w:b/>
          <w:sz w:val="25"/>
          <w:szCs w:val="25"/>
          <w:lang w:eastAsia="en-US"/>
        </w:rPr>
        <w:t>Состав жюри и к</w:t>
      </w:r>
      <w:r w:rsidR="009B64A3" w:rsidRPr="007176CD">
        <w:rPr>
          <w:rFonts w:eastAsiaTheme="minorHAnsi"/>
          <w:b/>
          <w:sz w:val="25"/>
          <w:szCs w:val="25"/>
          <w:lang w:eastAsia="en-US"/>
        </w:rPr>
        <w:t>ритерии оценки</w:t>
      </w:r>
    </w:p>
    <w:p w:rsidR="009B64A3" w:rsidRPr="007176CD" w:rsidRDefault="009B64A3" w:rsidP="00D67F3C">
      <w:pPr>
        <w:tabs>
          <w:tab w:val="left" w:pos="1560"/>
        </w:tabs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5"/>
          <w:szCs w:val="25"/>
          <w:lang w:eastAsia="en-US"/>
        </w:rPr>
      </w:pPr>
    </w:p>
    <w:p w:rsidR="00B876D9" w:rsidRPr="00BA18D4" w:rsidRDefault="00B876D9" w:rsidP="009F0D74">
      <w:pPr>
        <w:pStyle w:val="a6"/>
        <w:numPr>
          <w:ilvl w:val="0"/>
          <w:numId w:val="40"/>
        </w:numPr>
        <w:tabs>
          <w:tab w:val="left" w:pos="1134"/>
          <w:tab w:val="left" w:pos="2268"/>
        </w:tabs>
        <w:ind w:left="0" w:right="-143" w:firstLine="709"/>
        <w:jc w:val="both"/>
        <w:outlineLvl w:val="0"/>
        <w:rPr>
          <w:sz w:val="25"/>
          <w:szCs w:val="25"/>
        </w:rPr>
      </w:pPr>
      <w:r w:rsidRPr="00BA18D4">
        <w:rPr>
          <w:sz w:val="25"/>
          <w:szCs w:val="25"/>
        </w:rPr>
        <w:t>В состав профессионального жюри входят сп</w:t>
      </w:r>
      <w:r w:rsidR="005E321B">
        <w:rPr>
          <w:sz w:val="25"/>
          <w:szCs w:val="25"/>
        </w:rPr>
        <w:t>ециалисты в области декоративно-прикладного</w:t>
      </w:r>
      <w:r w:rsidRPr="00BA18D4">
        <w:rPr>
          <w:sz w:val="25"/>
          <w:szCs w:val="25"/>
        </w:rPr>
        <w:t xml:space="preserve"> искусства, руководители творче</w:t>
      </w:r>
      <w:r w:rsidR="00586EBF">
        <w:rPr>
          <w:sz w:val="25"/>
          <w:szCs w:val="25"/>
        </w:rPr>
        <w:t xml:space="preserve">ских коллективов и </w:t>
      </w:r>
      <w:proofErr w:type="gramStart"/>
      <w:r w:rsidR="005E321B">
        <w:rPr>
          <w:sz w:val="25"/>
          <w:szCs w:val="25"/>
        </w:rPr>
        <w:t xml:space="preserve">студий, </w:t>
      </w:r>
      <w:r w:rsidRPr="00BA18D4">
        <w:rPr>
          <w:sz w:val="25"/>
          <w:szCs w:val="25"/>
        </w:rPr>
        <w:t xml:space="preserve"> работники</w:t>
      </w:r>
      <w:proofErr w:type="gramEnd"/>
      <w:r w:rsidRPr="00BA18D4">
        <w:rPr>
          <w:sz w:val="25"/>
          <w:szCs w:val="25"/>
        </w:rPr>
        <w:t xml:space="preserve"> культуры и искусства.</w:t>
      </w:r>
    </w:p>
    <w:p w:rsidR="00B876D9" w:rsidRPr="00BA18D4" w:rsidRDefault="00B876D9" w:rsidP="00D67F3C">
      <w:pPr>
        <w:pStyle w:val="a6"/>
        <w:numPr>
          <w:ilvl w:val="0"/>
          <w:numId w:val="40"/>
        </w:numPr>
        <w:tabs>
          <w:tab w:val="left" w:pos="1134"/>
          <w:tab w:val="left" w:pos="2268"/>
        </w:tabs>
        <w:ind w:left="0" w:firstLine="709"/>
        <w:jc w:val="both"/>
        <w:outlineLvl w:val="0"/>
        <w:rPr>
          <w:sz w:val="25"/>
          <w:szCs w:val="25"/>
        </w:rPr>
      </w:pPr>
      <w:r w:rsidRPr="00BA18D4">
        <w:rPr>
          <w:sz w:val="25"/>
          <w:szCs w:val="25"/>
        </w:rPr>
        <w:t>Критериями отбора членов жюри являются профессиональный авторитет, многолетний опыт, понимание особенностей работы с гражданами пожилого возраста.</w:t>
      </w:r>
    </w:p>
    <w:p w:rsidR="005E321B" w:rsidRPr="005E321B" w:rsidRDefault="00BE7062" w:rsidP="005E321B">
      <w:pPr>
        <w:pStyle w:val="a6"/>
        <w:numPr>
          <w:ilvl w:val="0"/>
          <w:numId w:val="40"/>
        </w:numPr>
        <w:tabs>
          <w:tab w:val="left" w:pos="1134"/>
          <w:tab w:val="left" w:pos="1843"/>
          <w:tab w:val="left" w:pos="2268"/>
        </w:tabs>
        <w:ind w:left="0" w:firstLine="709"/>
        <w:jc w:val="both"/>
        <w:outlineLvl w:val="0"/>
        <w:rPr>
          <w:sz w:val="25"/>
          <w:szCs w:val="25"/>
        </w:rPr>
      </w:pPr>
      <w:r w:rsidRPr="00BA18D4">
        <w:rPr>
          <w:sz w:val="25"/>
          <w:szCs w:val="25"/>
        </w:rPr>
        <w:t>В рамках одной номинации члены</w:t>
      </w:r>
      <w:r w:rsidR="00B876D9" w:rsidRPr="00BA18D4">
        <w:rPr>
          <w:sz w:val="25"/>
          <w:szCs w:val="25"/>
        </w:rPr>
        <w:t xml:space="preserve"> жюри оценивают выступления по 10-ти бальной системе, выставляя отдельную оценку за каждый из пяти основных критериев:</w:t>
      </w:r>
    </w:p>
    <w:p w:rsidR="009B64A3" w:rsidRPr="00B876D9" w:rsidRDefault="008D6A83" w:rsidP="00D67F3C">
      <w:pPr>
        <w:pStyle w:val="a6"/>
        <w:numPr>
          <w:ilvl w:val="0"/>
          <w:numId w:val="35"/>
        </w:numPr>
        <w:tabs>
          <w:tab w:val="left" w:pos="284"/>
          <w:tab w:val="left" w:pos="1134"/>
        </w:tabs>
        <w:ind w:left="1134" w:hanging="283"/>
        <w:jc w:val="both"/>
        <w:outlineLvl w:val="0"/>
        <w:rPr>
          <w:sz w:val="25"/>
          <w:szCs w:val="25"/>
        </w:rPr>
      </w:pPr>
      <w:r>
        <w:rPr>
          <w:sz w:val="25"/>
          <w:szCs w:val="25"/>
        </w:rPr>
        <w:t xml:space="preserve"> </w:t>
      </w:r>
      <w:proofErr w:type="gramStart"/>
      <w:r w:rsidR="00BA18D4">
        <w:rPr>
          <w:sz w:val="25"/>
          <w:szCs w:val="25"/>
        </w:rPr>
        <w:t>х</w:t>
      </w:r>
      <w:r w:rsidR="009B64A3" w:rsidRPr="00B876D9">
        <w:rPr>
          <w:sz w:val="25"/>
          <w:szCs w:val="25"/>
        </w:rPr>
        <w:t>уд</w:t>
      </w:r>
      <w:r w:rsidR="005E321B">
        <w:rPr>
          <w:sz w:val="25"/>
          <w:szCs w:val="25"/>
        </w:rPr>
        <w:t>ожественная</w:t>
      </w:r>
      <w:proofErr w:type="gramEnd"/>
      <w:r w:rsidR="005E321B">
        <w:rPr>
          <w:sz w:val="25"/>
          <w:szCs w:val="25"/>
        </w:rPr>
        <w:t xml:space="preserve"> ценность работы</w:t>
      </w:r>
      <w:r w:rsidR="00BA18D4">
        <w:rPr>
          <w:sz w:val="25"/>
          <w:szCs w:val="25"/>
        </w:rPr>
        <w:t>;</w:t>
      </w:r>
    </w:p>
    <w:p w:rsidR="00B876D9" w:rsidRPr="00B876D9" w:rsidRDefault="008D6A83" w:rsidP="00D67F3C">
      <w:pPr>
        <w:pStyle w:val="a6"/>
        <w:numPr>
          <w:ilvl w:val="0"/>
          <w:numId w:val="35"/>
        </w:numPr>
        <w:tabs>
          <w:tab w:val="left" w:pos="284"/>
          <w:tab w:val="left" w:pos="1134"/>
        </w:tabs>
        <w:ind w:left="1134" w:hanging="283"/>
        <w:jc w:val="both"/>
        <w:outlineLvl w:val="0"/>
        <w:rPr>
          <w:sz w:val="25"/>
          <w:szCs w:val="25"/>
        </w:rPr>
      </w:pPr>
      <w:r>
        <w:rPr>
          <w:sz w:val="25"/>
          <w:szCs w:val="25"/>
        </w:rPr>
        <w:t xml:space="preserve"> </w:t>
      </w:r>
      <w:proofErr w:type="gramStart"/>
      <w:r w:rsidR="00BA18D4">
        <w:rPr>
          <w:sz w:val="25"/>
          <w:szCs w:val="25"/>
        </w:rPr>
        <w:t>мастерство</w:t>
      </w:r>
      <w:proofErr w:type="gramEnd"/>
      <w:r w:rsidR="00BA18D4">
        <w:rPr>
          <w:sz w:val="25"/>
          <w:szCs w:val="25"/>
        </w:rPr>
        <w:t xml:space="preserve"> и техника исполнения;</w:t>
      </w:r>
    </w:p>
    <w:p w:rsidR="009B64A3" w:rsidRDefault="008D6A83" w:rsidP="00D67F3C">
      <w:pPr>
        <w:pStyle w:val="a6"/>
        <w:numPr>
          <w:ilvl w:val="0"/>
          <w:numId w:val="35"/>
        </w:numPr>
        <w:tabs>
          <w:tab w:val="left" w:pos="284"/>
          <w:tab w:val="left" w:pos="1134"/>
        </w:tabs>
        <w:ind w:left="1134" w:hanging="283"/>
        <w:jc w:val="both"/>
        <w:outlineLvl w:val="0"/>
        <w:rPr>
          <w:sz w:val="25"/>
          <w:szCs w:val="25"/>
        </w:rPr>
      </w:pPr>
      <w:r>
        <w:rPr>
          <w:sz w:val="25"/>
          <w:szCs w:val="25"/>
        </w:rPr>
        <w:t xml:space="preserve"> </w:t>
      </w:r>
      <w:proofErr w:type="gramStart"/>
      <w:r w:rsidR="005E321B">
        <w:rPr>
          <w:sz w:val="25"/>
          <w:szCs w:val="25"/>
        </w:rPr>
        <w:t>функциональность</w:t>
      </w:r>
      <w:proofErr w:type="gramEnd"/>
      <w:r w:rsidR="00BA18D4">
        <w:rPr>
          <w:sz w:val="25"/>
          <w:szCs w:val="25"/>
        </w:rPr>
        <w:t>;</w:t>
      </w:r>
    </w:p>
    <w:p w:rsidR="005E321B" w:rsidRPr="00B876D9" w:rsidRDefault="00A73664" w:rsidP="00D67F3C">
      <w:pPr>
        <w:pStyle w:val="a6"/>
        <w:numPr>
          <w:ilvl w:val="0"/>
          <w:numId w:val="35"/>
        </w:numPr>
        <w:tabs>
          <w:tab w:val="left" w:pos="284"/>
          <w:tab w:val="left" w:pos="1134"/>
        </w:tabs>
        <w:ind w:left="1134" w:hanging="283"/>
        <w:jc w:val="both"/>
        <w:outlineLvl w:val="0"/>
        <w:rPr>
          <w:sz w:val="25"/>
          <w:szCs w:val="25"/>
        </w:rPr>
      </w:pPr>
      <w:r>
        <w:rPr>
          <w:sz w:val="25"/>
          <w:szCs w:val="25"/>
        </w:rPr>
        <w:t xml:space="preserve"> </w:t>
      </w:r>
      <w:proofErr w:type="gramStart"/>
      <w:r w:rsidR="005E321B">
        <w:rPr>
          <w:sz w:val="25"/>
          <w:szCs w:val="25"/>
        </w:rPr>
        <w:t>актуальность</w:t>
      </w:r>
      <w:proofErr w:type="gramEnd"/>
      <w:r w:rsidR="005E321B">
        <w:rPr>
          <w:sz w:val="25"/>
          <w:szCs w:val="25"/>
        </w:rPr>
        <w:t xml:space="preserve"> идеи;</w:t>
      </w:r>
    </w:p>
    <w:p w:rsidR="009B64A3" w:rsidRPr="00586EBF" w:rsidRDefault="008D6A83" w:rsidP="00586EBF">
      <w:pPr>
        <w:pStyle w:val="a6"/>
        <w:numPr>
          <w:ilvl w:val="0"/>
          <w:numId w:val="35"/>
        </w:numPr>
        <w:tabs>
          <w:tab w:val="left" w:pos="284"/>
          <w:tab w:val="left" w:pos="1134"/>
        </w:tabs>
        <w:ind w:left="1134" w:hanging="283"/>
        <w:jc w:val="both"/>
        <w:outlineLvl w:val="0"/>
        <w:rPr>
          <w:sz w:val="25"/>
          <w:szCs w:val="25"/>
        </w:rPr>
      </w:pPr>
      <w:r>
        <w:rPr>
          <w:sz w:val="25"/>
          <w:szCs w:val="25"/>
        </w:rPr>
        <w:t xml:space="preserve"> </w:t>
      </w:r>
      <w:proofErr w:type="gramStart"/>
      <w:r w:rsidR="005E321B">
        <w:rPr>
          <w:sz w:val="25"/>
          <w:szCs w:val="25"/>
        </w:rPr>
        <w:t>оригинальность</w:t>
      </w:r>
      <w:proofErr w:type="gramEnd"/>
      <w:r w:rsidR="005E321B">
        <w:rPr>
          <w:sz w:val="25"/>
          <w:szCs w:val="25"/>
        </w:rPr>
        <w:t xml:space="preserve">.    </w:t>
      </w:r>
    </w:p>
    <w:p w:rsidR="00B876D9" w:rsidRPr="00BA18D4" w:rsidRDefault="00B876D9" w:rsidP="00D67F3C">
      <w:pPr>
        <w:pStyle w:val="a6"/>
        <w:numPr>
          <w:ilvl w:val="0"/>
          <w:numId w:val="40"/>
        </w:numPr>
        <w:tabs>
          <w:tab w:val="left" w:pos="1134"/>
          <w:tab w:val="left" w:pos="2268"/>
        </w:tabs>
        <w:ind w:left="0" w:firstLine="709"/>
        <w:jc w:val="both"/>
        <w:outlineLvl w:val="0"/>
        <w:rPr>
          <w:sz w:val="25"/>
          <w:szCs w:val="25"/>
        </w:rPr>
      </w:pPr>
      <w:r w:rsidRPr="00BA18D4">
        <w:rPr>
          <w:sz w:val="25"/>
          <w:szCs w:val="25"/>
        </w:rPr>
        <w:t>Все оценки суммируются. По количеству набранной суммы баллов конкурсанта</w:t>
      </w:r>
      <w:r w:rsidR="007F68B8">
        <w:rPr>
          <w:sz w:val="25"/>
          <w:szCs w:val="25"/>
        </w:rPr>
        <w:t>м присуждаются памятные дипломы.</w:t>
      </w:r>
    </w:p>
    <w:p w:rsidR="0012413E" w:rsidRDefault="0012413E" w:rsidP="00F77EA0">
      <w:pPr>
        <w:pStyle w:val="a6"/>
        <w:numPr>
          <w:ilvl w:val="0"/>
          <w:numId w:val="40"/>
        </w:numPr>
        <w:tabs>
          <w:tab w:val="left" w:pos="284"/>
          <w:tab w:val="left" w:pos="1134"/>
        </w:tabs>
        <w:ind w:left="1134" w:hanging="425"/>
        <w:jc w:val="both"/>
        <w:outlineLvl w:val="0"/>
        <w:rPr>
          <w:sz w:val="25"/>
          <w:szCs w:val="25"/>
        </w:rPr>
      </w:pPr>
      <w:r w:rsidRPr="00BA18D4">
        <w:rPr>
          <w:sz w:val="25"/>
          <w:szCs w:val="25"/>
        </w:rPr>
        <w:t xml:space="preserve">Решение жюри </w:t>
      </w:r>
      <w:r w:rsidR="00892CE3" w:rsidRPr="00BA18D4">
        <w:rPr>
          <w:sz w:val="25"/>
          <w:szCs w:val="25"/>
        </w:rPr>
        <w:t xml:space="preserve">не обсуждается, обжалованию </w:t>
      </w:r>
      <w:r w:rsidRPr="00BA18D4">
        <w:rPr>
          <w:sz w:val="25"/>
          <w:szCs w:val="25"/>
        </w:rPr>
        <w:t>и пересмотру не подлежит.</w:t>
      </w:r>
    </w:p>
    <w:p w:rsidR="00B132E5" w:rsidRDefault="00B132E5" w:rsidP="00F77EA0">
      <w:pPr>
        <w:pStyle w:val="a6"/>
        <w:numPr>
          <w:ilvl w:val="0"/>
          <w:numId w:val="40"/>
        </w:numPr>
        <w:tabs>
          <w:tab w:val="left" w:pos="284"/>
          <w:tab w:val="left" w:pos="1134"/>
        </w:tabs>
        <w:ind w:left="1134" w:hanging="425"/>
        <w:jc w:val="both"/>
        <w:outlineLvl w:val="0"/>
        <w:rPr>
          <w:sz w:val="25"/>
          <w:szCs w:val="25"/>
        </w:rPr>
      </w:pPr>
      <w:r>
        <w:rPr>
          <w:sz w:val="25"/>
          <w:szCs w:val="25"/>
        </w:rPr>
        <w:t>Жюри имеет право делить места между участниками, назначать специальные     дипломы.</w:t>
      </w:r>
    </w:p>
    <w:p w:rsidR="007F68B8" w:rsidRPr="00BA18D4" w:rsidRDefault="007F68B8" w:rsidP="00BA18D4">
      <w:pPr>
        <w:pStyle w:val="a6"/>
        <w:numPr>
          <w:ilvl w:val="0"/>
          <w:numId w:val="40"/>
        </w:numPr>
        <w:tabs>
          <w:tab w:val="left" w:pos="284"/>
          <w:tab w:val="left" w:pos="1134"/>
        </w:tabs>
        <w:ind w:left="0" w:firstLine="709"/>
        <w:jc w:val="both"/>
        <w:outlineLvl w:val="0"/>
        <w:rPr>
          <w:sz w:val="25"/>
          <w:szCs w:val="25"/>
        </w:rPr>
      </w:pPr>
      <w:r>
        <w:rPr>
          <w:sz w:val="25"/>
          <w:szCs w:val="25"/>
        </w:rPr>
        <w:t>Специальный приз будет определен народным голосованием.</w:t>
      </w:r>
    </w:p>
    <w:p w:rsidR="00CD69EF" w:rsidRPr="007176CD" w:rsidRDefault="00CD69EF" w:rsidP="00730039">
      <w:pPr>
        <w:tabs>
          <w:tab w:val="left" w:pos="284"/>
        </w:tabs>
        <w:ind w:firstLine="709"/>
        <w:jc w:val="both"/>
        <w:outlineLvl w:val="0"/>
        <w:rPr>
          <w:sz w:val="25"/>
          <w:szCs w:val="25"/>
        </w:rPr>
      </w:pPr>
    </w:p>
    <w:p w:rsidR="00102167" w:rsidRPr="007176CD" w:rsidRDefault="00BE7062" w:rsidP="00102167">
      <w:pPr>
        <w:autoSpaceDE w:val="0"/>
        <w:autoSpaceDN w:val="0"/>
        <w:adjustRightInd w:val="0"/>
        <w:jc w:val="center"/>
        <w:rPr>
          <w:rFonts w:eastAsiaTheme="minorHAnsi"/>
          <w:b/>
          <w:sz w:val="25"/>
          <w:szCs w:val="25"/>
          <w:lang w:eastAsia="en-US"/>
        </w:rPr>
      </w:pPr>
      <w:r w:rsidRPr="007176CD">
        <w:rPr>
          <w:rFonts w:eastAsiaTheme="minorHAnsi"/>
          <w:b/>
          <w:sz w:val="25"/>
          <w:szCs w:val="25"/>
          <w:lang w:eastAsia="en-US"/>
        </w:rPr>
        <w:t>V</w:t>
      </w:r>
      <w:r w:rsidR="00102167" w:rsidRPr="007176CD">
        <w:rPr>
          <w:rFonts w:eastAsiaTheme="minorHAnsi"/>
          <w:b/>
          <w:sz w:val="25"/>
          <w:szCs w:val="25"/>
          <w:lang w:eastAsia="en-US"/>
        </w:rPr>
        <w:t>. Награждение</w:t>
      </w:r>
    </w:p>
    <w:p w:rsidR="0012413E" w:rsidRPr="007176CD" w:rsidRDefault="0012413E" w:rsidP="00102167">
      <w:pPr>
        <w:autoSpaceDE w:val="0"/>
        <w:autoSpaceDN w:val="0"/>
        <w:adjustRightInd w:val="0"/>
        <w:jc w:val="center"/>
        <w:rPr>
          <w:rFonts w:eastAsiaTheme="minorHAnsi"/>
          <w:b/>
          <w:sz w:val="25"/>
          <w:szCs w:val="25"/>
          <w:lang w:eastAsia="en-US"/>
        </w:rPr>
      </w:pPr>
    </w:p>
    <w:p w:rsidR="00846F8C" w:rsidRDefault="00BE7062" w:rsidP="00D61823">
      <w:pPr>
        <w:pStyle w:val="a6"/>
        <w:numPr>
          <w:ilvl w:val="0"/>
          <w:numId w:val="43"/>
        </w:numPr>
        <w:tabs>
          <w:tab w:val="left" w:pos="284"/>
          <w:tab w:val="left" w:pos="1134"/>
        </w:tabs>
        <w:ind w:left="0" w:firstLine="709"/>
        <w:jc w:val="both"/>
        <w:outlineLvl w:val="0"/>
        <w:rPr>
          <w:sz w:val="25"/>
          <w:szCs w:val="25"/>
        </w:rPr>
      </w:pPr>
      <w:r w:rsidRPr="00846F8C">
        <w:rPr>
          <w:sz w:val="25"/>
          <w:szCs w:val="25"/>
        </w:rPr>
        <w:t>По итогам онлайн-конкурса участникам</w:t>
      </w:r>
      <w:r w:rsidR="007F68B8" w:rsidRPr="00846F8C">
        <w:rPr>
          <w:sz w:val="25"/>
          <w:szCs w:val="25"/>
        </w:rPr>
        <w:t xml:space="preserve"> присваиваются I, II, III места</w:t>
      </w:r>
      <w:r w:rsidR="00846F8C" w:rsidRPr="00846F8C">
        <w:rPr>
          <w:sz w:val="25"/>
          <w:szCs w:val="25"/>
        </w:rPr>
        <w:t>, остальные – получат благодарственные письма.</w:t>
      </w:r>
      <w:r w:rsidRPr="00846F8C">
        <w:rPr>
          <w:sz w:val="25"/>
          <w:szCs w:val="25"/>
        </w:rPr>
        <w:t xml:space="preserve"> </w:t>
      </w:r>
    </w:p>
    <w:p w:rsidR="001F5615" w:rsidRPr="008D6A83" w:rsidRDefault="001F5615" w:rsidP="00D61823">
      <w:pPr>
        <w:pStyle w:val="a6"/>
        <w:numPr>
          <w:ilvl w:val="0"/>
          <w:numId w:val="43"/>
        </w:numPr>
        <w:tabs>
          <w:tab w:val="left" w:pos="284"/>
          <w:tab w:val="left" w:pos="1134"/>
        </w:tabs>
        <w:ind w:left="0" w:firstLine="709"/>
        <w:jc w:val="both"/>
        <w:outlineLvl w:val="0"/>
        <w:rPr>
          <w:sz w:val="25"/>
          <w:szCs w:val="25"/>
        </w:rPr>
      </w:pPr>
      <w:r w:rsidRPr="008D6A83">
        <w:rPr>
          <w:sz w:val="25"/>
          <w:szCs w:val="25"/>
        </w:rPr>
        <w:t>Все дипломы и благодарственные письма</w:t>
      </w:r>
      <w:r w:rsidR="00586EBF">
        <w:rPr>
          <w:sz w:val="25"/>
          <w:szCs w:val="25"/>
        </w:rPr>
        <w:t xml:space="preserve"> могут быть отправлены в электронном виде </w:t>
      </w:r>
      <w:r w:rsidRPr="008D6A83">
        <w:rPr>
          <w:sz w:val="25"/>
          <w:szCs w:val="25"/>
        </w:rPr>
        <w:t>на электр</w:t>
      </w:r>
      <w:r w:rsidR="00586EBF">
        <w:rPr>
          <w:sz w:val="25"/>
          <w:szCs w:val="25"/>
        </w:rPr>
        <w:t xml:space="preserve">онную почту </w:t>
      </w:r>
      <w:r w:rsidR="00932A04">
        <w:rPr>
          <w:sz w:val="25"/>
          <w:szCs w:val="25"/>
        </w:rPr>
        <w:t>участника (представитель от учреждения)</w:t>
      </w:r>
      <w:r w:rsidR="00B132E5">
        <w:rPr>
          <w:sz w:val="25"/>
          <w:szCs w:val="25"/>
        </w:rPr>
        <w:t xml:space="preserve"> в течение</w:t>
      </w:r>
      <w:r w:rsidRPr="008D6A83">
        <w:rPr>
          <w:sz w:val="25"/>
          <w:szCs w:val="25"/>
        </w:rPr>
        <w:t xml:space="preserve"> 1 меся</w:t>
      </w:r>
      <w:r w:rsidR="00586EBF">
        <w:rPr>
          <w:sz w:val="25"/>
          <w:szCs w:val="25"/>
        </w:rPr>
        <w:t xml:space="preserve">ца после объявления результатов или выданы </w:t>
      </w:r>
      <w:r w:rsidR="00932A04">
        <w:rPr>
          <w:sz w:val="25"/>
          <w:szCs w:val="25"/>
        </w:rPr>
        <w:t>лично (представитель от учреждения) по согласованию сторон.</w:t>
      </w:r>
    </w:p>
    <w:p w:rsidR="00102167" w:rsidRPr="008D6A83" w:rsidRDefault="00846F8C" w:rsidP="00C2602A">
      <w:pPr>
        <w:pStyle w:val="a6"/>
        <w:numPr>
          <w:ilvl w:val="0"/>
          <w:numId w:val="43"/>
        </w:numPr>
        <w:tabs>
          <w:tab w:val="left" w:pos="284"/>
          <w:tab w:val="left" w:pos="1134"/>
        </w:tabs>
        <w:ind w:left="0" w:firstLine="709"/>
        <w:jc w:val="both"/>
        <w:outlineLvl w:val="0"/>
        <w:rPr>
          <w:sz w:val="25"/>
          <w:szCs w:val="25"/>
        </w:rPr>
      </w:pPr>
      <w:r w:rsidRPr="008D6A83">
        <w:rPr>
          <w:sz w:val="25"/>
          <w:szCs w:val="25"/>
        </w:rPr>
        <w:t>Ответственное лицо</w:t>
      </w:r>
      <w:r w:rsidR="00C2602A" w:rsidRPr="008D6A83">
        <w:rPr>
          <w:sz w:val="25"/>
          <w:szCs w:val="25"/>
        </w:rPr>
        <w:t xml:space="preserve"> за организацию </w:t>
      </w:r>
      <w:r w:rsidR="00BA18D4" w:rsidRPr="008D6A83">
        <w:rPr>
          <w:sz w:val="25"/>
          <w:szCs w:val="25"/>
        </w:rPr>
        <w:t>онлайн-конкурса –</w:t>
      </w:r>
      <w:r w:rsidRPr="008D6A83">
        <w:rPr>
          <w:sz w:val="25"/>
          <w:szCs w:val="25"/>
        </w:rPr>
        <w:t xml:space="preserve"> </w:t>
      </w:r>
      <w:r w:rsidR="00B132E5">
        <w:rPr>
          <w:sz w:val="25"/>
          <w:szCs w:val="25"/>
        </w:rPr>
        <w:t>Семенова Ирина Владимировна</w:t>
      </w:r>
      <w:r w:rsidRPr="008D6A83">
        <w:rPr>
          <w:sz w:val="25"/>
          <w:szCs w:val="25"/>
        </w:rPr>
        <w:t xml:space="preserve">, тел. </w:t>
      </w:r>
      <w:r w:rsidR="00B132E5">
        <w:rPr>
          <w:sz w:val="25"/>
          <w:szCs w:val="25"/>
        </w:rPr>
        <w:t>246-44-41, 8-981-954081</w:t>
      </w:r>
      <w:r w:rsidR="00F77EA0" w:rsidRPr="008D6A83">
        <w:rPr>
          <w:sz w:val="25"/>
          <w:szCs w:val="25"/>
        </w:rPr>
        <w:t>3.</w:t>
      </w:r>
    </w:p>
    <w:p w:rsidR="007176CD" w:rsidRPr="00C2602A" w:rsidRDefault="007176CD" w:rsidP="007176CD">
      <w:pPr>
        <w:tabs>
          <w:tab w:val="left" w:pos="284"/>
        </w:tabs>
        <w:ind w:firstLine="709"/>
        <w:jc w:val="both"/>
        <w:outlineLvl w:val="0"/>
        <w:rPr>
          <w:sz w:val="25"/>
          <w:szCs w:val="25"/>
        </w:rPr>
      </w:pPr>
    </w:p>
    <w:p w:rsidR="00E766C3" w:rsidRPr="00C2602A" w:rsidRDefault="00E766C3" w:rsidP="007176CD">
      <w:pPr>
        <w:tabs>
          <w:tab w:val="left" w:pos="284"/>
        </w:tabs>
        <w:ind w:firstLine="709"/>
        <w:jc w:val="both"/>
        <w:outlineLvl w:val="0"/>
        <w:rPr>
          <w:sz w:val="25"/>
          <w:szCs w:val="25"/>
        </w:rPr>
      </w:pPr>
    </w:p>
    <w:p w:rsidR="007F0AC2" w:rsidRPr="00C2602A" w:rsidRDefault="007F0AC2" w:rsidP="007F0AC2">
      <w:pPr>
        <w:autoSpaceDE w:val="0"/>
        <w:autoSpaceDN w:val="0"/>
        <w:adjustRightInd w:val="0"/>
        <w:rPr>
          <w:rFonts w:eastAsiaTheme="minorHAnsi"/>
          <w:sz w:val="25"/>
          <w:szCs w:val="25"/>
          <w:lang w:eastAsia="en-US"/>
        </w:rPr>
      </w:pPr>
      <w:r w:rsidRPr="00C2602A">
        <w:rPr>
          <w:sz w:val="25"/>
          <w:szCs w:val="25"/>
        </w:rPr>
        <w:t>Заведующий ОМО                                  __</w:t>
      </w:r>
      <w:r w:rsidR="00BA18D4" w:rsidRPr="00C2602A">
        <w:rPr>
          <w:sz w:val="25"/>
          <w:szCs w:val="25"/>
        </w:rPr>
        <w:t>____</w:t>
      </w:r>
      <w:r w:rsidRPr="00C2602A">
        <w:rPr>
          <w:sz w:val="25"/>
          <w:szCs w:val="25"/>
        </w:rPr>
        <w:t xml:space="preserve">________             </w:t>
      </w:r>
      <w:r w:rsidR="00BA18D4" w:rsidRPr="00C2602A">
        <w:rPr>
          <w:sz w:val="25"/>
          <w:szCs w:val="25"/>
        </w:rPr>
        <w:t xml:space="preserve">                 </w:t>
      </w:r>
      <w:r w:rsidRPr="00C2602A">
        <w:rPr>
          <w:sz w:val="25"/>
          <w:szCs w:val="25"/>
        </w:rPr>
        <w:t xml:space="preserve">М.В. Ян                            </w:t>
      </w:r>
    </w:p>
    <w:p w:rsidR="00686F7E" w:rsidRDefault="007F0AC2" w:rsidP="007F0AC2">
      <w:pPr>
        <w:jc w:val="both"/>
        <w:rPr>
          <w:sz w:val="25"/>
          <w:szCs w:val="25"/>
        </w:rPr>
      </w:pPr>
      <w:r w:rsidRPr="00C2602A">
        <w:rPr>
          <w:sz w:val="25"/>
          <w:szCs w:val="25"/>
        </w:rPr>
        <w:t xml:space="preserve">                                                                  </w:t>
      </w:r>
      <w:r w:rsidR="00BA18D4" w:rsidRPr="00C2602A">
        <w:rPr>
          <w:sz w:val="25"/>
          <w:szCs w:val="25"/>
        </w:rPr>
        <w:t xml:space="preserve">     </w:t>
      </w:r>
      <w:r w:rsidRPr="00C2602A">
        <w:rPr>
          <w:sz w:val="25"/>
          <w:szCs w:val="25"/>
        </w:rPr>
        <w:t xml:space="preserve"> </w:t>
      </w:r>
      <w:r w:rsidR="00932A04">
        <w:rPr>
          <w:sz w:val="25"/>
          <w:szCs w:val="25"/>
        </w:rPr>
        <w:t>21</w:t>
      </w:r>
      <w:r w:rsidR="00B132E5">
        <w:rPr>
          <w:sz w:val="25"/>
          <w:szCs w:val="25"/>
        </w:rPr>
        <w:t>.01</w:t>
      </w:r>
      <w:r w:rsidR="002218BD" w:rsidRPr="00C2602A">
        <w:rPr>
          <w:sz w:val="25"/>
          <w:szCs w:val="25"/>
        </w:rPr>
        <w:t>.20</w:t>
      </w:r>
      <w:r w:rsidR="00B132E5">
        <w:rPr>
          <w:sz w:val="25"/>
          <w:szCs w:val="25"/>
        </w:rPr>
        <w:t>21</w:t>
      </w:r>
    </w:p>
    <w:p w:rsidR="00686F7E" w:rsidRPr="00686F7E" w:rsidRDefault="00686F7E" w:rsidP="00686F7E">
      <w:pPr>
        <w:rPr>
          <w:sz w:val="25"/>
          <w:szCs w:val="25"/>
        </w:rPr>
      </w:pPr>
    </w:p>
    <w:p w:rsidR="00686F7E" w:rsidRPr="00686F7E" w:rsidRDefault="00686F7E" w:rsidP="00686F7E">
      <w:pPr>
        <w:rPr>
          <w:sz w:val="25"/>
          <w:szCs w:val="25"/>
        </w:rPr>
      </w:pPr>
    </w:p>
    <w:p w:rsidR="00686F7E" w:rsidRPr="00686F7E" w:rsidRDefault="00686F7E" w:rsidP="00686F7E">
      <w:pPr>
        <w:rPr>
          <w:sz w:val="25"/>
          <w:szCs w:val="25"/>
        </w:rPr>
      </w:pPr>
    </w:p>
    <w:p w:rsidR="00686F7E" w:rsidRPr="00686F7E" w:rsidRDefault="00686F7E" w:rsidP="00686F7E">
      <w:pPr>
        <w:rPr>
          <w:sz w:val="25"/>
          <w:szCs w:val="25"/>
        </w:rPr>
      </w:pPr>
    </w:p>
    <w:p w:rsidR="00686F7E" w:rsidRPr="00686F7E" w:rsidRDefault="00686F7E" w:rsidP="00686F7E">
      <w:pPr>
        <w:rPr>
          <w:sz w:val="25"/>
          <w:szCs w:val="25"/>
        </w:rPr>
      </w:pPr>
    </w:p>
    <w:p w:rsidR="00686F7E" w:rsidRPr="00686F7E" w:rsidRDefault="00686F7E" w:rsidP="00686F7E">
      <w:pPr>
        <w:rPr>
          <w:sz w:val="25"/>
          <w:szCs w:val="25"/>
        </w:rPr>
      </w:pPr>
    </w:p>
    <w:p w:rsidR="00686F7E" w:rsidRPr="00686F7E" w:rsidRDefault="00686F7E" w:rsidP="00686F7E">
      <w:pPr>
        <w:rPr>
          <w:sz w:val="25"/>
          <w:szCs w:val="25"/>
        </w:rPr>
      </w:pPr>
    </w:p>
    <w:p w:rsidR="00686F7E" w:rsidRDefault="00686F7E" w:rsidP="00686F7E">
      <w:pPr>
        <w:rPr>
          <w:sz w:val="25"/>
          <w:szCs w:val="25"/>
        </w:rPr>
      </w:pPr>
    </w:p>
    <w:p w:rsidR="000B6461" w:rsidRDefault="00686F7E" w:rsidP="00686F7E">
      <w:pPr>
        <w:tabs>
          <w:tab w:val="left" w:pos="3915"/>
        </w:tabs>
        <w:rPr>
          <w:sz w:val="25"/>
          <w:szCs w:val="25"/>
        </w:rPr>
      </w:pPr>
      <w:r>
        <w:rPr>
          <w:sz w:val="25"/>
          <w:szCs w:val="25"/>
        </w:rPr>
        <w:tab/>
      </w:r>
    </w:p>
    <w:p w:rsidR="00686F7E" w:rsidRDefault="00686F7E" w:rsidP="00686F7E">
      <w:pPr>
        <w:tabs>
          <w:tab w:val="left" w:pos="3915"/>
        </w:tabs>
        <w:rPr>
          <w:sz w:val="25"/>
          <w:szCs w:val="25"/>
        </w:rPr>
      </w:pPr>
    </w:p>
    <w:p w:rsidR="00686F7E" w:rsidRDefault="00686F7E" w:rsidP="00686F7E">
      <w:pPr>
        <w:tabs>
          <w:tab w:val="left" w:pos="3915"/>
        </w:tabs>
        <w:rPr>
          <w:sz w:val="25"/>
          <w:szCs w:val="25"/>
        </w:rPr>
      </w:pPr>
    </w:p>
    <w:p w:rsidR="00686F7E" w:rsidRDefault="00686F7E" w:rsidP="00686F7E">
      <w:pPr>
        <w:tabs>
          <w:tab w:val="left" w:pos="3915"/>
        </w:tabs>
        <w:rPr>
          <w:sz w:val="25"/>
          <w:szCs w:val="25"/>
        </w:rPr>
      </w:pPr>
    </w:p>
    <w:p w:rsidR="00686F7E" w:rsidRDefault="00686F7E" w:rsidP="00686F7E">
      <w:pPr>
        <w:tabs>
          <w:tab w:val="left" w:pos="3915"/>
        </w:tabs>
        <w:rPr>
          <w:sz w:val="25"/>
          <w:szCs w:val="25"/>
        </w:rPr>
      </w:pPr>
    </w:p>
    <w:p w:rsidR="00686F7E" w:rsidRDefault="00686F7E" w:rsidP="00686F7E">
      <w:pPr>
        <w:tabs>
          <w:tab w:val="left" w:pos="3915"/>
        </w:tabs>
        <w:rPr>
          <w:sz w:val="25"/>
          <w:szCs w:val="25"/>
        </w:rPr>
      </w:pPr>
    </w:p>
    <w:p w:rsidR="00686F7E" w:rsidRDefault="00686F7E" w:rsidP="00686F7E">
      <w:pPr>
        <w:tabs>
          <w:tab w:val="left" w:pos="3915"/>
        </w:tabs>
        <w:rPr>
          <w:sz w:val="25"/>
          <w:szCs w:val="25"/>
        </w:rPr>
      </w:pPr>
    </w:p>
    <w:p w:rsidR="00686F7E" w:rsidRDefault="00686F7E" w:rsidP="00686F7E">
      <w:pPr>
        <w:tabs>
          <w:tab w:val="left" w:pos="3915"/>
        </w:tabs>
        <w:rPr>
          <w:sz w:val="25"/>
          <w:szCs w:val="25"/>
        </w:rPr>
      </w:pPr>
    </w:p>
    <w:p w:rsidR="00686F7E" w:rsidRDefault="00686F7E" w:rsidP="00686F7E">
      <w:pPr>
        <w:tabs>
          <w:tab w:val="left" w:pos="3915"/>
        </w:tabs>
        <w:rPr>
          <w:sz w:val="25"/>
          <w:szCs w:val="25"/>
        </w:rPr>
      </w:pPr>
    </w:p>
    <w:p w:rsidR="00686F7E" w:rsidRDefault="00686F7E" w:rsidP="00686F7E">
      <w:pPr>
        <w:tabs>
          <w:tab w:val="left" w:pos="3915"/>
        </w:tabs>
        <w:rPr>
          <w:sz w:val="25"/>
          <w:szCs w:val="25"/>
        </w:rPr>
      </w:pPr>
    </w:p>
    <w:p w:rsidR="00686F7E" w:rsidRDefault="00686F7E" w:rsidP="00686F7E">
      <w:pPr>
        <w:tabs>
          <w:tab w:val="left" w:pos="3915"/>
        </w:tabs>
        <w:rPr>
          <w:sz w:val="25"/>
          <w:szCs w:val="25"/>
        </w:rPr>
      </w:pPr>
    </w:p>
    <w:p w:rsidR="00686F7E" w:rsidRDefault="00686F7E" w:rsidP="00686F7E">
      <w:pPr>
        <w:tabs>
          <w:tab w:val="left" w:pos="3915"/>
        </w:tabs>
        <w:rPr>
          <w:sz w:val="25"/>
          <w:szCs w:val="25"/>
        </w:rPr>
      </w:pPr>
    </w:p>
    <w:p w:rsidR="00686F7E" w:rsidRDefault="00686F7E" w:rsidP="00686F7E">
      <w:pPr>
        <w:tabs>
          <w:tab w:val="left" w:pos="3915"/>
        </w:tabs>
        <w:rPr>
          <w:sz w:val="25"/>
          <w:szCs w:val="25"/>
        </w:rPr>
      </w:pPr>
    </w:p>
    <w:p w:rsidR="00686F7E" w:rsidRDefault="00686F7E" w:rsidP="00686F7E">
      <w:pPr>
        <w:tabs>
          <w:tab w:val="left" w:pos="3915"/>
        </w:tabs>
        <w:rPr>
          <w:sz w:val="25"/>
          <w:szCs w:val="25"/>
        </w:rPr>
      </w:pPr>
    </w:p>
    <w:p w:rsidR="00686F7E" w:rsidRDefault="00686F7E" w:rsidP="00686F7E">
      <w:pPr>
        <w:tabs>
          <w:tab w:val="left" w:pos="3915"/>
        </w:tabs>
        <w:rPr>
          <w:sz w:val="25"/>
          <w:szCs w:val="25"/>
        </w:rPr>
      </w:pPr>
    </w:p>
    <w:p w:rsidR="00686F7E" w:rsidRDefault="00686F7E" w:rsidP="00686F7E">
      <w:pPr>
        <w:tabs>
          <w:tab w:val="left" w:pos="3915"/>
        </w:tabs>
        <w:rPr>
          <w:sz w:val="25"/>
          <w:szCs w:val="25"/>
        </w:rPr>
      </w:pPr>
    </w:p>
    <w:p w:rsidR="00686F7E" w:rsidRDefault="009C6B50" w:rsidP="00686F7E">
      <w:pPr>
        <w:tabs>
          <w:tab w:val="left" w:pos="3915"/>
        </w:tabs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                                                                                            Приложение 1</w:t>
      </w:r>
    </w:p>
    <w:p w:rsidR="00686F7E" w:rsidRDefault="00686F7E" w:rsidP="00686F7E">
      <w:pPr>
        <w:tabs>
          <w:tab w:val="left" w:pos="3915"/>
        </w:tabs>
        <w:rPr>
          <w:sz w:val="25"/>
          <w:szCs w:val="25"/>
        </w:rPr>
      </w:pPr>
    </w:p>
    <w:p w:rsidR="00686F7E" w:rsidRDefault="00686F7E" w:rsidP="00686F7E">
      <w:pPr>
        <w:tabs>
          <w:tab w:val="left" w:pos="3915"/>
        </w:tabs>
        <w:rPr>
          <w:sz w:val="25"/>
          <w:szCs w:val="25"/>
        </w:rPr>
      </w:pPr>
    </w:p>
    <w:p w:rsidR="00686F7E" w:rsidRPr="009C6B50" w:rsidRDefault="00B004C8" w:rsidP="00B004C8">
      <w:pPr>
        <w:tabs>
          <w:tab w:val="left" w:pos="3915"/>
        </w:tabs>
        <w:jc w:val="center"/>
        <w:rPr>
          <w:b/>
          <w:sz w:val="25"/>
          <w:szCs w:val="25"/>
        </w:rPr>
      </w:pPr>
      <w:r w:rsidRPr="009C6B50">
        <w:rPr>
          <w:b/>
          <w:sz w:val="25"/>
          <w:szCs w:val="25"/>
        </w:rPr>
        <w:t>ЗАЯВКА</w:t>
      </w:r>
      <w:r w:rsidR="00341BDD">
        <w:rPr>
          <w:b/>
          <w:sz w:val="25"/>
          <w:szCs w:val="25"/>
        </w:rPr>
        <w:t xml:space="preserve"> (образец)</w:t>
      </w:r>
    </w:p>
    <w:p w:rsidR="009C6B50" w:rsidRPr="009C6B50" w:rsidRDefault="00B004C8" w:rsidP="009C6B50">
      <w:pPr>
        <w:tabs>
          <w:tab w:val="left" w:pos="3915"/>
        </w:tabs>
        <w:jc w:val="center"/>
        <w:rPr>
          <w:b/>
          <w:sz w:val="25"/>
          <w:szCs w:val="25"/>
        </w:rPr>
      </w:pPr>
      <w:proofErr w:type="gramStart"/>
      <w:r w:rsidRPr="009C6B50">
        <w:rPr>
          <w:b/>
          <w:sz w:val="25"/>
          <w:szCs w:val="25"/>
        </w:rPr>
        <w:t>на</w:t>
      </w:r>
      <w:proofErr w:type="gramEnd"/>
      <w:r w:rsidRPr="009C6B50">
        <w:rPr>
          <w:b/>
          <w:sz w:val="25"/>
          <w:szCs w:val="25"/>
        </w:rPr>
        <w:t xml:space="preserve"> участие в </w:t>
      </w:r>
      <w:r w:rsidR="009C6B50" w:rsidRPr="009C6B50">
        <w:rPr>
          <w:b/>
          <w:sz w:val="25"/>
          <w:szCs w:val="25"/>
        </w:rPr>
        <w:t>I Конкурсе декоративно-прикладного искусства «Весенний вернисаж»</w:t>
      </w:r>
    </w:p>
    <w:p w:rsidR="00B004C8" w:rsidRDefault="009C6B50" w:rsidP="009C6B50">
      <w:pPr>
        <w:tabs>
          <w:tab w:val="left" w:pos="3915"/>
        </w:tabs>
        <w:jc w:val="center"/>
        <w:rPr>
          <w:b/>
          <w:sz w:val="25"/>
          <w:szCs w:val="25"/>
        </w:rPr>
      </w:pPr>
      <w:r w:rsidRPr="009C6B50">
        <w:rPr>
          <w:b/>
          <w:sz w:val="25"/>
          <w:szCs w:val="25"/>
        </w:rPr>
        <w:t xml:space="preserve"> </w:t>
      </w:r>
      <w:proofErr w:type="gramStart"/>
      <w:r w:rsidRPr="009C6B50">
        <w:rPr>
          <w:b/>
          <w:sz w:val="25"/>
          <w:szCs w:val="25"/>
        </w:rPr>
        <w:t>среди</w:t>
      </w:r>
      <w:proofErr w:type="gramEnd"/>
      <w:r w:rsidRPr="009C6B50">
        <w:rPr>
          <w:b/>
          <w:sz w:val="25"/>
          <w:szCs w:val="25"/>
        </w:rPr>
        <w:t xml:space="preserve"> граждан пожилого возраста в дистанционном формате</w:t>
      </w:r>
    </w:p>
    <w:p w:rsidR="009C6B50" w:rsidRDefault="009C6B50" w:rsidP="0024198D">
      <w:pPr>
        <w:tabs>
          <w:tab w:val="left" w:pos="3915"/>
        </w:tabs>
        <w:rPr>
          <w:b/>
          <w:sz w:val="25"/>
          <w:szCs w:val="25"/>
        </w:rPr>
      </w:pPr>
    </w:p>
    <w:p w:rsidR="009C6B50" w:rsidRDefault="009C6B50" w:rsidP="009C6B50">
      <w:pPr>
        <w:tabs>
          <w:tab w:val="left" w:pos="3915"/>
        </w:tabs>
        <w:jc w:val="center"/>
        <w:rPr>
          <w:b/>
          <w:sz w:val="25"/>
          <w:szCs w:val="25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3544"/>
        <w:gridCol w:w="5635"/>
      </w:tblGrid>
      <w:tr w:rsidR="009C6B50" w:rsidTr="0024198D">
        <w:tc>
          <w:tcPr>
            <w:tcW w:w="675" w:type="dxa"/>
          </w:tcPr>
          <w:p w:rsidR="009C6B50" w:rsidRPr="0024198D" w:rsidRDefault="009C6B50" w:rsidP="009C6B50">
            <w:pPr>
              <w:tabs>
                <w:tab w:val="left" w:pos="3915"/>
              </w:tabs>
              <w:jc w:val="center"/>
              <w:rPr>
                <w:sz w:val="25"/>
                <w:szCs w:val="25"/>
              </w:rPr>
            </w:pPr>
            <w:r w:rsidRPr="0024198D">
              <w:rPr>
                <w:sz w:val="25"/>
                <w:szCs w:val="25"/>
              </w:rPr>
              <w:t>1.</w:t>
            </w:r>
          </w:p>
        </w:tc>
        <w:tc>
          <w:tcPr>
            <w:tcW w:w="3544" w:type="dxa"/>
          </w:tcPr>
          <w:p w:rsidR="009C6B50" w:rsidRPr="0024198D" w:rsidRDefault="009C6B50" w:rsidP="009C6B50">
            <w:pPr>
              <w:tabs>
                <w:tab w:val="left" w:pos="3915"/>
              </w:tabs>
              <w:rPr>
                <w:sz w:val="25"/>
                <w:szCs w:val="25"/>
              </w:rPr>
            </w:pPr>
            <w:r w:rsidRPr="0024198D">
              <w:rPr>
                <w:sz w:val="25"/>
                <w:szCs w:val="25"/>
              </w:rPr>
              <w:t>Название учреждения (полностью)</w:t>
            </w:r>
          </w:p>
        </w:tc>
        <w:tc>
          <w:tcPr>
            <w:tcW w:w="5635" w:type="dxa"/>
          </w:tcPr>
          <w:p w:rsidR="009C6B50" w:rsidRPr="0024198D" w:rsidRDefault="0024198D" w:rsidP="0024198D">
            <w:pPr>
              <w:tabs>
                <w:tab w:val="left" w:pos="3915"/>
              </w:tabs>
              <w:rPr>
                <w:sz w:val="25"/>
                <w:szCs w:val="25"/>
              </w:rPr>
            </w:pPr>
            <w:r w:rsidRPr="0024198D">
              <w:rPr>
                <w:sz w:val="25"/>
                <w:szCs w:val="25"/>
              </w:rPr>
              <w:t>СПб ГБУСОН «КЦ Василеостровского района»</w:t>
            </w:r>
          </w:p>
        </w:tc>
      </w:tr>
      <w:tr w:rsidR="0024198D" w:rsidTr="0024198D">
        <w:tc>
          <w:tcPr>
            <w:tcW w:w="675" w:type="dxa"/>
          </w:tcPr>
          <w:p w:rsidR="0024198D" w:rsidRPr="0024198D" w:rsidRDefault="0024198D" w:rsidP="0024198D">
            <w:pPr>
              <w:tabs>
                <w:tab w:val="left" w:pos="3915"/>
              </w:tabs>
              <w:jc w:val="center"/>
              <w:rPr>
                <w:sz w:val="25"/>
                <w:szCs w:val="25"/>
              </w:rPr>
            </w:pPr>
            <w:r w:rsidRPr="0024198D">
              <w:rPr>
                <w:sz w:val="25"/>
                <w:szCs w:val="25"/>
              </w:rPr>
              <w:t>2.</w:t>
            </w:r>
          </w:p>
        </w:tc>
        <w:tc>
          <w:tcPr>
            <w:tcW w:w="3544" w:type="dxa"/>
          </w:tcPr>
          <w:p w:rsidR="0024198D" w:rsidRPr="0024198D" w:rsidRDefault="0024198D" w:rsidP="0024198D">
            <w:pPr>
              <w:tabs>
                <w:tab w:val="left" w:pos="3915"/>
              </w:tabs>
              <w:rPr>
                <w:sz w:val="25"/>
                <w:szCs w:val="25"/>
              </w:rPr>
            </w:pPr>
            <w:r w:rsidRPr="0024198D">
              <w:rPr>
                <w:sz w:val="25"/>
                <w:szCs w:val="25"/>
              </w:rPr>
              <w:t>ФИО представителя участника</w:t>
            </w:r>
            <w:r w:rsidRPr="0024198D">
              <w:t xml:space="preserve"> (структурное подразделение, </w:t>
            </w:r>
            <w:proofErr w:type="spellStart"/>
            <w:proofErr w:type="gramStart"/>
            <w:r w:rsidRPr="0024198D">
              <w:t>должность,</w:t>
            </w:r>
            <w:r w:rsidRPr="0024198D">
              <w:rPr>
                <w:sz w:val="25"/>
                <w:szCs w:val="25"/>
              </w:rPr>
              <w:t>электронная</w:t>
            </w:r>
            <w:proofErr w:type="spellEnd"/>
            <w:proofErr w:type="gramEnd"/>
            <w:r w:rsidRPr="0024198D">
              <w:rPr>
                <w:sz w:val="25"/>
                <w:szCs w:val="25"/>
              </w:rPr>
              <w:t xml:space="preserve"> почта, номер сотового телефона) </w:t>
            </w:r>
          </w:p>
        </w:tc>
        <w:tc>
          <w:tcPr>
            <w:tcW w:w="5635" w:type="dxa"/>
          </w:tcPr>
          <w:p w:rsidR="0024198D" w:rsidRPr="0024198D" w:rsidRDefault="0024198D" w:rsidP="0024198D">
            <w:pPr>
              <w:tabs>
                <w:tab w:val="left" w:pos="3915"/>
              </w:tabs>
              <w:rPr>
                <w:sz w:val="25"/>
                <w:szCs w:val="25"/>
              </w:rPr>
            </w:pPr>
            <w:r w:rsidRPr="0024198D">
              <w:rPr>
                <w:sz w:val="25"/>
                <w:szCs w:val="25"/>
              </w:rPr>
              <w:t>Иванова Ольга Ивановна,</w:t>
            </w:r>
            <w:r>
              <w:rPr>
                <w:sz w:val="25"/>
                <w:szCs w:val="25"/>
              </w:rPr>
              <w:t xml:space="preserve"> заведующий СДО-1 </w:t>
            </w:r>
            <w:r>
              <w:t>(</w:t>
            </w:r>
            <w:hyperlink r:id="rId12" w:history="1">
              <w:r w:rsidRPr="00590DC0">
                <w:rPr>
                  <w:rStyle w:val="ad"/>
                  <w:sz w:val="25"/>
                  <w:szCs w:val="25"/>
                </w:rPr>
                <w:t>baseweb@fincult.com</w:t>
              </w:r>
            </w:hyperlink>
            <w:r>
              <w:rPr>
                <w:sz w:val="25"/>
                <w:szCs w:val="25"/>
              </w:rPr>
              <w:t>; тел.8(951-654-00-00)</w:t>
            </w:r>
          </w:p>
        </w:tc>
      </w:tr>
      <w:tr w:rsidR="0024198D" w:rsidTr="0024198D">
        <w:tc>
          <w:tcPr>
            <w:tcW w:w="675" w:type="dxa"/>
          </w:tcPr>
          <w:p w:rsidR="0024198D" w:rsidRPr="0024198D" w:rsidRDefault="0024198D" w:rsidP="0024198D">
            <w:pPr>
              <w:tabs>
                <w:tab w:val="left" w:pos="3915"/>
              </w:tabs>
              <w:jc w:val="center"/>
              <w:rPr>
                <w:sz w:val="25"/>
                <w:szCs w:val="25"/>
              </w:rPr>
            </w:pPr>
            <w:r w:rsidRPr="0024198D">
              <w:rPr>
                <w:sz w:val="25"/>
                <w:szCs w:val="25"/>
              </w:rPr>
              <w:t>3.</w:t>
            </w:r>
          </w:p>
        </w:tc>
        <w:tc>
          <w:tcPr>
            <w:tcW w:w="3544" w:type="dxa"/>
          </w:tcPr>
          <w:p w:rsidR="0024198D" w:rsidRPr="0024198D" w:rsidRDefault="0024198D" w:rsidP="0024198D">
            <w:pPr>
              <w:tabs>
                <w:tab w:val="left" w:pos="3915"/>
              </w:tabs>
              <w:rPr>
                <w:sz w:val="25"/>
                <w:szCs w:val="25"/>
              </w:rPr>
            </w:pPr>
            <w:r w:rsidRPr="0024198D">
              <w:rPr>
                <w:sz w:val="25"/>
                <w:szCs w:val="25"/>
              </w:rPr>
              <w:t xml:space="preserve">ФИО участника </w:t>
            </w:r>
          </w:p>
        </w:tc>
        <w:tc>
          <w:tcPr>
            <w:tcW w:w="5635" w:type="dxa"/>
          </w:tcPr>
          <w:p w:rsidR="0024198D" w:rsidRPr="0024198D" w:rsidRDefault="0024198D" w:rsidP="0024198D">
            <w:pPr>
              <w:tabs>
                <w:tab w:val="left" w:pos="3915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Петрова Инга Ивановна</w:t>
            </w:r>
          </w:p>
        </w:tc>
      </w:tr>
      <w:tr w:rsidR="0024198D" w:rsidTr="0024198D">
        <w:tc>
          <w:tcPr>
            <w:tcW w:w="675" w:type="dxa"/>
          </w:tcPr>
          <w:p w:rsidR="0024198D" w:rsidRPr="0024198D" w:rsidRDefault="0024198D" w:rsidP="0024198D">
            <w:pPr>
              <w:tabs>
                <w:tab w:val="left" w:pos="3915"/>
              </w:tabs>
              <w:jc w:val="center"/>
              <w:rPr>
                <w:sz w:val="25"/>
                <w:szCs w:val="25"/>
              </w:rPr>
            </w:pPr>
            <w:r w:rsidRPr="0024198D">
              <w:rPr>
                <w:sz w:val="25"/>
                <w:szCs w:val="25"/>
              </w:rPr>
              <w:t>4.</w:t>
            </w:r>
          </w:p>
        </w:tc>
        <w:tc>
          <w:tcPr>
            <w:tcW w:w="3544" w:type="dxa"/>
          </w:tcPr>
          <w:p w:rsidR="0024198D" w:rsidRPr="0024198D" w:rsidRDefault="00341BDD" w:rsidP="0024198D">
            <w:pPr>
              <w:tabs>
                <w:tab w:val="left" w:pos="3915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*</w:t>
            </w:r>
            <w:r w:rsidR="0024198D" w:rsidRPr="0024198D">
              <w:rPr>
                <w:sz w:val="25"/>
                <w:szCs w:val="25"/>
              </w:rPr>
              <w:t>Номинация</w:t>
            </w:r>
          </w:p>
        </w:tc>
        <w:tc>
          <w:tcPr>
            <w:tcW w:w="5635" w:type="dxa"/>
          </w:tcPr>
          <w:p w:rsidR="0024198D" w:rsidRPr="0024198D" w:rsidRDefault="0024198D" w:rsidP="0024198D">
            <w:pPr>
              <w:tabs>
                <w:tab w:val="left" w:pos="3915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«Изделия из бисера»</w:t>
            </w:r>
          </w:p>
        </w:tc>
      </w:tr>
      <w:tr w:rsidR="0024198D" w:rsidTr="0024198D">
        <w:tc>
          <w:tcPr>
            <w:tcW w:w="675" w:type="dxa"/>
          </w:tcPr>
          <w:p w:rsidR="0024198D" w:rsidRPr="0024198D" w:rsidRDefault="0024198D" w:rsidP="0024198D">
            <w:pPr>
              <w:tabs>
                <w:tab w:val="left" w:pos="3915"/>
              </w:tabs>
              <w:jc w:val="center"/>
              <w:rPr>
                <w:sz w:val="25"/>
                <w:szCs w:val="25"/>
              </w:rPr>
            </w:pPr>
            <w:r w:rsidRPr="0024198D">
              <w:rPr>
                <w:sz w:val="25"/>
                <w:szCs w:val="25"/>
              </w:rPr>
              <w:t>5.</w:t>
            </w:r>
          </w:p>
        </w:tc>
        <w:tc>
          <w:tcPr>
            <w:tcW w:w="3544" w:type="dxa"/>
          </w:tcPr>
          <w:p w:rsidR="0024198D" w:rsidRPr="0024198D" w:rsidRDefault="0024198D" w:rsidP="0024198D">
            <w:pPr>
              <w:tabs>
                <w:tab w:val="left" w:pos="3915"/>
              </w:tabs>
              <w:rPr>
                <w:sz w:val="25"/>
                <w:szCs w:val="25"/>
              </w:rPr>
            </w:pPr>
            <w:r w:rsidRPr="0024198D">
              <w:rPr>
                <w:sz w:val="25"/>
                <w:szCs w:val="25"/>
              </w:rPr>
              <w:t>Название работы</w:t>
            </w:r>
          </w:p>
        </w:tc>
        <w:tc>
          <w:tcPr>
            <w:tcW w:w="5635" w:type="dxa"/>
          </w:tcPr>
          <w:p w:rsidR="0024198D" w:rsidRPr="0024198D" w:rsidRDefault="0024198D" w:rsidP="0024198D">
            <w:pPr>
              <w:tabs>
                <w:tab w:val="left" w:pos="3915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«</w:t>
            </w:r>
            <w:proofErr w:type="spellStart"/>
            <w:r>
              <w:rPr>
                <w:sz w:val="25"/>
                <w:szCs w:val="25"/>
              </w:rPr>
              <w:t>Санремо</w:t>
            </w:r>
            <w:proofErr w:type="spellEnd"/>
            <w:r>
              <w:rPr>
                <w:sz w:val="25"/>
                <w:szCs w:val="25"/>
              </w:rPr>
              <w:t>»</w:t>
            </w:r>
          </w:p>
        </w:tc>
      </w:tr>
      <w:tr w:rsidR="0024198D" w:rsidTr="0024198D">
        <w:tc>
          <w:tcPr>
            <w:tcW w:w="675" w:type="dxa"/>
          </w:tcPr>
          <w:p w:rsidR="0024198D" w:rsidRPr="0024198D" w:rsidRDefault="0024198D" w:rsidP="0024198D">
            <w:pPr>
              <w:tabs>
                <w:tab w:val="left" w:pos="3915"/>
              </w:tabs>
              <w:jc w:val="center"/>
              <w:rPr>
                <w:sz w:val="25"/>
                <w:szCs w:val="25"/>
              </w:rPr>
            </w:pPr>
          </w:p>
        </w:tc>
        <w:tc>
          <w:tcPr>
            <w:tcW w:w="3544" w:type="dxa"/>
          </w:tcPr>
          <w:p w:rsidR="0024198D" w:rsidRPr="0024198D" w:rsidRDefault="0024198D" w:rsidP="0024198D">
            <w:pPr>
              <w:tabs>
                <w:tab w:val="left" w:pos="3915"/>
              </w:tabs>
              <w:rPr>
                <w:sz w:val="25"/>
                <w:szCs w:val="25"/>
              </w:rPr>
            </w:pPr>
          </w:p>
        </w:tc>
        <w:tc>
          <w:tcPr>
            <w:tcW w:w="5635" w:type="dxa"/>
          </w:tcPr>
          <w:p w:rsidR="0024198D" w:rsidRDefault="0024198D" w:rsidP="0024198D">
            <w:pPr>
              <w:tabs>
                <w:tab w:val="left" w:pos="3915"/>
              </w:tabs>
              <w:rPr>
                <w:sz w:val="25"/>
                <w:szCs w:val="25"/>
              </w:rPr>
            </w:pPr>
          </w:p>
        </w:tc>
      </w:tr>
    </w:tbl>
    <w:p w:rsidR="009C6B50" w:rsidRPr="009C6B50" w:rsidRDefault="009C6B50" w:rsidP="009C6B50">
      <w:pPr>
        <w:tabs>
          <w:tab w:val="left" w:pos="3915"/>
        </w:tabs>
        <w:jc w:val="center"/>
        <w:rPr>
          <w:b/>
          <w:sz w:val="25"/>
          <w:szCs w:val="25"/>
        </w:rPr>
      </w:pPr>
    </w:p>
    <w:p w:rsidR="0024198D" w:rsidRPr="0024198D" w:rsidRDefault="0024198D" w:rsidP="0024198D">
      <w:pPr>
        <w:tabs>
          <w:tab w:val="left" w:pos="3915"/>
        </w:tabs>
        <w:jc w:val="both"/>
        <w:rPr>
          <w:i/>
          <w:sz w:val="25"/>
          <w:szCs w:val="25"/>
        </w:rPr>
      </w:pPr>
      <w:r w:rsidRPr="0024198D">
        <w:rPr>
          <w:i/>
          <w:sz w:val="25"/>
          <w:szCs w:val="25"/>
        </w:rPr>
        <w:t>*</w:t>
      </w:r>
      <w:r w:rsidR="00341BDD">
        <w:rPr>
          <w:i/>
          <w:sz w:val="25"/>
          <w:szCs w:val="25"/>
        </w:rPr>
        <w:t>В каждой номинации - отдельная заявка</w:t>
      </w:r>
    </w:p>
    <w:p w:rsidR="00B004C8" w:rsidRPr="0024198D" w:rsidRDefault="0024198D" w:rsidP="0024198D">
      <w:pPr>
        <w:tabs>
          <w:tab w:val="left" w:pos="3915"/>
        </w:tabs>
        <w:jc w:val="both"/>
        <w:rPr>
          <w:i/>
          <w:sz w:val="25"/>
          <w:szCs w:val="25"/>
        </w:rPr>
      </w:pPr>
      <w:r w:rsidRPr="0024198D">
        <w:rPr>
          <w:i/>
          <w:sz w:val="25"/>
          <w:szCs w:val="25"/>
        </w:rPr>
        <w:t xml:space="preserve">** </w:t>
      </w:r>
      <w:r w:rsidR="00341BDD">
        <w:rPr>
          <w:i/>
          <w:sz w:val="25"/>
          <w:szCs w:val="25"/>
        </w:rPr>
        <w:t>Заявку и видеозапись отправить</w:t>
      </w:r>
      <w:r w:rsidRPr="0024198D">
        <w:rPr>
          <w:i/>
          <w:sz w:val="25"/>
          <w:szCs w:val="25"/>
        </w:rPr>
        <w:t xml:space="preserve"> </w:t>
      </w:r>
      <w:r w:rsidR="00341BDD">
        <w:rPr>
          <w:i/>
          <w:sz w:val="25"/>
          <w:szCs w:val="25"/>
        </w:rPr>
        <w:t>по электронной почте</w:t>
      </w:r>
      <w:r w:rsidRPr="0024198D">
        <w:rPr>
          <w:i/>
          <w:sz w:val="25"/>
          <w:szCs w:val="25"/>
        </w:rPr>
        <w:t>: sdo-2@mail.ru.</w:t>
      </w:r>
    </w:p>
    <w:p w:rsidR="00686F7E" w:rsidRPr="0024198D" w:rsidRDefault="00686F7E" w:rsidP="00686F7E">
      <w:pPr>
        <w:tabs>
          <w:tab w:val="left" w:pos="3915"/>
        </w:tabs>
        <w:rPr>
          <w:i/>
          <w:sz w:val="25"/>
          <w:szCs w:val="25"/>
        </w:rPr>
      </w:pPr>
    </w:p>
    <w:p w:rsidR="007174E3" w:rsidRDefault="007174E3" w:rsidP="00686F7E">
      <w:pPr>
        <w:tabs>
          <w:tab w:val="left" w:pos="3915"/>
        </w:tabs>
        <w:rPr>
          <w:sz w:val="25"/>
          <w:szCs w:val="25"/>
        </w:rPr>
      </w:pPr>
    </w:p>
    <w:p w:rsidR="007174E3" w:rsidRDefault="007174E3" w:rsidP="00686F7E">
      <w:pPr>
        <w:tabs>
          <w:tab w:val="left" w:pos="3915"/>
        </w:tabs>
        <w:rPr>
          <w:sz w:val="25"/>
          <w:szCs w:val="25"/>
        </w:rPr>
      </w:pPr>
    </w:p>
    <w:p w:rsidR="007174E3" w:rsidRDefault="007174E3" w:rsidP="00686F7E">
      <w:pPr>
        <w:tabs>
          <w:tab w:val="left" w:pos="3915"/>
        </w:tabs>
        <w:rPr>
          <w:sz w:val="25"/>
          <w:szCs w:val="25"/>
        </w:rPr>
      </w:pPr>
    </w:p>
    <w:p w:rsidR="001B653B" w:rsidRDefault="001B653B" w:rsidP="00686F7E">
      <w:pPr>
        <w:tabs>
          <w:tab w:val="left" w:pos="3915"/>
        </w:tabs>
        <w:rPr>
          <w:sz w:val="25"/>
          <w:szCs w:val="25"/>
        </w:rPr>
      </w:pPr>
    </w:p>
    <w:p w:rsidR="00EF19CB" w:rsidRDefault="00EF19CB" w:rsidP="00686F7E">
      <w:pPr>
        <w:tabs>
          <w:tab w:val="left" w:pos="3915"/>
        </w:tabs>
        <w:rPr>
          <w:sz w:val="25"/>
          <w:szCs w:val="25"/>
        </w:rPr>
      </w:pPr>
    </w:p>
    <w:p w:rsidR="00686F7E" w:rsidRDefault="00686F7E" w:rsidP="00686F7E">
      <w:pPr>
        <w:tabs>
          <w:tab w:val="left" w:pos="3915"/>
        </w:tabs>
        <w:rPr>
          <w:sz w:val="25"/>
          <w:szCs w:val="25"/>
        </w:rPr>
      </w:pPr>
    </w:p>
    <w:p w:rsidR="00686F7E" w:rsidRPr="00686F7E" w:rsidRDefault="00686F7E" w:rsidP="00686F7E">
      <w:pPr>
        <w:tabs>
          <w:tab w:val="left" w:pos="3915"/>
        </w:tabs>
        <w:rPr>
          <w:sz w:val="25"/>
          <w:szCs w:val="25"/>
        </w:rPr>
      </w:pPr>
    </w:p>
    <w:sectPr w:rsidR="00686F7E" w:rsidRPr="00686F7E" w:rsidSect="009F0D74">
      <w:headerReference w:type="default" r:id="rId13"/>
      <w:pgSz w:w="11906" w:h="16838"/>
      <w:pgMar w:top="992" w:right="567" w:bottom="851" w:left="1701" w:header="624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9E6" w:rsidRDefault="00E609E6" w:rsidP="005F3D9E">
      <w:r>
        <w:separator/>
      </w:r>
    </w:p>
  </w:endnote>
  <w:endnote w:type="continuationSeparator" w:id="0">
    <w:p w:rsidR="00E609E6" w:rsidRDefault="00E609E6" w:rsidP="005F3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9E6" w:rsidRDefault="00E609E6" w:rsidP="005F3D9E">
      <w:r>
        <w:separator/>
      </w:r>
    </w:p>
  </w:footnote>
  <w:footnote w:type="continuationSeparator" w:id="0">
    <w:p w:rsidR="00E609E6" w:rsidRDefault="00E609E6" w:rsidP="005F3D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901291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11CFA" w:rsidRPr="00A53255" w:rsidRDefault="00A11CFA">
        <w:pPr>
          <w:pStyle w:val="a7"/>
          <w:jc w:val="center"/>
          <w:rPr>
            <w:sz w:val="28"/>
            <w:szCs w:val="28"/>
          </w:rPr>
        </w:pPr>
        <w:r w:rsidRPr="00A53255">
          <w:rPr>
            <w:sz w:val="28"/>
            <w:szCs w:val="28"/>
          </w:rPr>
          <w:fldChar w:fldCharType="begin"/>
        </w:r>
        <w:r w:rsidRPr="00A53255">
          <w:rPr>
            <w:sz w:val="28"/>
            <w:szCs w:val="28"/>
          </w:rPr>
          <w:instrText>PAGE   \* MERGEFORMAT</w:instrText>
        </w:r>
        <w:r w:rsidRPr="00A53255">
          <w:rPr>
            <w:sz w:val="28"/>
            <w:szCs w:val="28"/>
          </w:rPr>
          <w:fldChar w:fldCharType="separate"/>
        </w:r>
        <w:r w:rsidR="00341BDD">
          <w:rPr>
            <w:noProof/>
            <w:sz w:val="28"/>
            <w:szCs w:val="28"/>
          </w:rPr>
          <w:t>4</w:t>
        </w:r>
        <w:r w:rsidRPr="00A53255">
          <w:rPr>
            <w:sz w:val="28"/>
            <w:szCs w:val="28"/>
          </w:rPr>
          <w:fldChar w:fldCharType="end"/>
        </w:r>
      </w:p>
    </w:sdtContent>
  </w:sdt>
  <w:p w:rsidR="00A11CFA" w:rsidRPr="00A53255" w:rsidRDefault="00A11CFA">
    <w:pPr>
      <w:pStyle w:val="a7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91DB6"/>
    <w:multiLevelType w:val="multilevel"/>
    <w:tmpl w:val="8D7069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49F7E03"/>
    <w:multiLevelType w:val="hybridMultilevel"/>
    <w:tmpl w:val="BF967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D6DE6"/>
    <w:multiLevelType w:val="hybridMultilevel"/>
    <w:tmpl w:val="BE2E5BFC"/>
    <w:lvl w:ilvl="0" w:tplc="26A4C3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B2676A"/>
    <w:multiLevelType w:val="hybridMultilevel"/>
    <w:tmpl w:val="13E6CB70"/>
    <w:lvl w:ilvl="0" w:tplc="F0C087B8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00B1F27"/>
    <w:multiLevelType w:val="hybridMultilevel"/>
    <w:tmpl w:val="C80059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201334"/>
    <w:multiLevelType w:val="multilevel"/>
    <w:tmpl w:val="E09E9F7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130E32F0"/>
    <w:multiLevelType w:val="hybridMultilevel"/>
    <w:tmpl w:val="C71AEB3A"/>
    <w:lvl w:ilvl="0" w:tplc="26A4C3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47E6BBF"/>
    <w:multiLevelType w:val="multilevel"/>
    <w:tmpl w:val="0576D6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1548222D"/>
    <w:multiLevelType w:val="multilevel"/>
    <w:tmpl w:val="62C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17124A45"/>
    <w:multiLevelType w:val="hybridMultilevel"/>
    <w:tmpl w:val="0E8EBC4C"/>
    <w:lvl w:ilvl="0" w:tplc="CD0E42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442D6D"/>
    <w:multiLevelType w:val="multilevel"/>
    <w:tmpl w:val="BCB2A5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1C483165"/>
    <w:multiLevelType w:val="hybridMultilevel"/>
    <w:tmpl w:val="46A22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51745A"/>
    <w:multiLevelType w:val="hybridMultilevel"/>
    <w:tmpl w:val="D4EC19DC"/>
    <w:lvl w:ilvl="0" w:tplc="26A4C3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DE63948"/>
    <w:multiLevelType w:val="multilevel"/>
    <w:tmpl w:val="0576D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22640B3B"/>
    <w:multiLevelType w:val="hybridMultilevel"/>
    <w:tmpl w:val="2FD8F402"/>
    <w:lvl w:ilvl="0" w:tplc="26A4C3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72B464F"/>
    <w:multiLevelType w:val="hybridMultilevel"/>
    <w:tmpl w:val="BF967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8430C5"/>
    <w:multiLevelType w:val="hybridMultilevel"/>
    <w:tmpl w:val="F828CC50"/>
    <w:lvl w:ilvl="0" w:tplc="CD0E42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8644DDC"/>
    <w:multiLevelType w:val="hybridMultilevel"/>
    <w:tmpl w:val="73BA4AA8"/>
    <w:lvl w:ilvl="0" w:tplc="A6DE1CF6">
      <w:start w:val="7"/>
      <w:numFmt w:val="bullet"/>
      <w:lvlText w:val=""/>
      <w:lvlJc w:val="left"/>
      <w:pPr>
        <w:ind w:left="4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8">
    <w:nsid w:val="2BC01E4A"/>
    <w:multiLevelType w:val="hybridMultilevel"/>
    <w:tmpl w:val="74A2C84E"/>
    <w:lvl w:ilvl="0" w:tplc="D14A890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D0D7E36"/>
    <w:multiLevelType w:val="hybridMultilevel"/>
    <w:tmpl w:val="B1EA0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0F6ED9"/>
    <w:multiLevelType w:val="hybridMultilevel"/>
    <w:tmpl w:val="B0C8641C"/>
    <w:lvl w:ilvl="0" w:tplc="26A4C3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0212194"/>
    <w:multiLevelType w:val="hybridMultilevel"/>
    <w:tmpl w:val="A426C6C8"/>
    <w:lvl w:ilvl="0" w:tplc="CA8CF578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1BB186A"/>
    <w:multiLevelType w:val="hybridMultilevel"/>
    <w:tmpl w:val="82708480"/>
    <w:lvl w:ilvl="0" w:tplc="9AB81726">
      <w:start w:val="7"/>
      <w:numFmt w:val="bullet"/>
      <w:lvlText w:val=""/>
      <w:lvlJc w:val="left"/>
      <w:pPr>
        <w:ind w:left="79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>
    <w:nsid w:val="376552B7"/>
    <w:multiLevelType w:val="hybridMultilevel"/>
    <w:tmpl w:val="09CC3FC2"/>
    <w:lvl w:ilvl="0" w:tplc="9A845C1A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DA22F58"/>
    <w:multiLevelType w:val="hybridMultilevel"/>
    <w:tmpl w:val="96666F92"/>
    <w:lvl w:ilvl="0" w:tplc="FBAEC9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E66DDA"/>
    <w:multiLevelType w:val="hybridMultilevel"/>
    <w:tmpl w:val="CD2EFFD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E95272"/>
    <w:multiLevelType w:val="hybridMultilevel"/>
    <w:tmpl w:val="2A543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7B386C"/>
    <w:multiLevelType w:val="hybridMultilevel"/>
    <w:tmpl w:val="D6CCC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4A6EBE"/>
    <w:multiLevelType w:val="hybridMultilevel"/>
    <w:tmpl w:val="69207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990625"/>
    <w:multiLevelType w:val="hybridMultilevel"/>
    <w:tmpl w:val="D20A67CA"/>
    <w:lvl w:ilvl="0" w:tplc="C36E003E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7C44995"/>
    <w:multiLevelType w:val="hybridMultilevel"/>
    <w:tmpl w:val="28BAC29C"/>
    <w:lvl w:ilvl="0" w:tplc="26A4C3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8D8220C"/>
    <w:multiLevelType w:val="hybridMultilevel"/>
    <w:tmpl w:val="CD2EF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F70008"/>
    <w:multiLevelType w:val="hybridMultilevel"/>
    <w:tmpl w:val="27089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B75186"/>
    <w:multiLevelType w:val="hybridMultilevel"/>
    <w:tmpl w:val="CE20407E"/>
    <w:lvl w:ilvl="0" w:tplc="CA8CF578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1FA758D"/>
    <w:multiLevelType w:val="hybridMultilevel"/>
    <w:tmpl w:val="D39A5512"/>
    <w:lvl w:ilvl="0" w:tplc="D14A890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87B018E"/>
    <w:multiLevelType w:val="multilevel"/>
    <w:tmpl w:val="4162C3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6">
    <w:nsid w:val="6ADA06EA"/>
    <w:multiLevelType w:val="hybridMultilevel"/>
    <w:tmpl w:val="015A21A8"/>
    <w:lvl w:ilvl="0" w:tplc="26A4C3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C302B94"/>
    <w:multiLevelType w:val="hybridMultilevel"/>
    <w:tmpl w:val="C7AC9CE0"/>
    <w:lvl w:ilvl="0" w:tplc="F0C087B8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C820EB3"/>
    <w:multiLevelType w:val="hybridMultilevel"/>
    <w:tmpl w:val="49C6B1A2"/>
    <w:lvl w:ilvl="0" w:tplc="00AC1DE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D42101"/>
    <w:multiLevelType w:val="hybridMultilevel"/>
    <w:tmpl w:val="AF2E2CB8"/>
    <w:lvl w:ilvl="0" w:tplc="CD0E42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E3C4D33"/>
    <w:multiLevelType w:val="hybridMultilevel"/>
    <w:tmpl w:val="D126342A"/>
    <w:lvl w:ilvl="0" w:tplc="26A4C3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897AD1"/>
    <w:multiLevelType w:val="hybridMultilevel"/>
    <w:tmpl w:val="CD2EF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D4054B"/>
    <w:multiLevelType w:val="hybridMultilevel"/>
    <w:tmpl w:val="32729E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5ED5603"/>
    <w:multiLevelType w:val="multilevel"/>
    <w:tmpl w:val="0576D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>
    <w:nsid w:val="77427FD2"/>
    <w:multiLevelType w:val="hybridMultilevel"/>
    <w:tmpl w:val="BC9AE9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706A0F"/>
    <w:multiLevelType w:val="hybridMultilevel"/>
    <w:tmpl w:val="2FFC4C50"/>
    <w:lvl w:ilvl="0" w:tplc="D14A890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0"/>
  </w:num>
  <w:num w:numId="3">
    <w:abstractNumId w:val="30"/>
  </w:num>
  <w:num w:numId="4">
    <w:abstractNumId w:val="6"/>
  </w:num>
  <w:num w:numId="5">
    <w:abstractNumId w:val="44"/>
  </w:num>
  <w:num w:numId="6">
    <w:abstractNumId w:val="43"/>
  </w:num>
  <w:num w:numId="7">
    <w:abstractNumId w:val="7"/>
  </w:num>
  <w:num w:numId="8">
    <w:abstractNumId w:val="11"/>
  </w:num>
  <w:num w:numId="9">
    <w:abstractNumId w:val="0"/>
  </w:num>
  <w:num w:numId="10">
    <w:abstractNumId w:val="13"/>
  </w:num>
  <w:num w:numId="11">
    <w:abstractNumId w:val="25"/>
  </w:num>
  <w:num w:numId="12">
    <w:abstractNumId w:val="31"/>
  </w:num>
  <w:num w:numId="13">
    <w:abstractNumId w:val="28"/>
  </w:num>
  <w:num w:numId="14">
    <w:abstractNumId w:val="32"/>
  </w:num>
  <w:num w:numId="15">
    <w:abstractNumId w:val="41"/>
  </w:num>
  <w:num w:numId="16">
    <w:abstractNumId w:val="19"/>
  </w:num>
  <w:num w:numId="17">
    <w:abstractNumId w:val="38"/>
  </w:num>
  <w:num w:numId="18">
    <w:abstractNumId w:val="27"/>
  </w:num>
  <w:num w:numId="19">
    <w:abstractNumId w:val="15"/>
  </w:num>
  <w:num w:numId="20">
    <w:abstractNumId w:val="1"/>
  </w:num>
  <w:num w:numId="21">
    <w:abstractNumId w:val="10"/>
  </w:num>
  <w:num w:numId="22">
    <w:abstractNumId w:val="24"/>
  </w:num>
  <w:num w:numId="23">
    <w:abstractNumId w:val="4"/>
  </w:num>
  <w:num w:numId="24">
    <w:abstractNumId w:val="26"/>
  </w:num>
  <w:num w:numId="25">
    <w:abstractNumId w:val="40"/>
  </w:num>
  <w:num w:numId="26">
    <w:abstractNumId w:val="12"/>
  </w:num>
  <w:num w:numId="27">
    <w:abstractNumId w:val="42"/>
  </w:num>
  <w:num w:numId="28">
    <w:abstractNumId w:val="14"/>
  </w:num>
  <w:num w:numId="29">
    <w:abstractNumId w:val="2"/>
  </w:num>
  <w:num w:numId="30">
    <w:abstractNumId w:val="36"/>
  </w:num>
  <w:num w:numId="31">
    <w:abstractNumId w:val="35"/>
  </w:num>
  <w:num w:numId="32">
    <w:abstractNumId w:val="5"/>
  </w:num>
  <w:num w:numId="33">
    <w:abstractNumId w:val="17"/>
  </w:num>
  <w:num w:numId="34">
    <w:abstractNumId w:val="22"/>
  </w:num>
  <w:num w:numId="35">
    <w:abstractNumId w:val="9"/>
  </w:num>
  <w:num w:numId="36">
    <w:abstractNumId w:val="16"/>
  </w:num>
  <w:num w:numId="37">
    <w:abstractNumId w:val="39"/>
  </w:num>
  <w:num w:numId="38">
    <w:abstractNumId w:val="33"/>
  </w:num>
  <w:num w:numId="39">
    <w:abstractNumId w:val="21"/>
  </w:num>
  <w:num w:numId="40">
    <w:abstractNumId w:val="18"/>
  </w:num>
  <w:num w:numId="41">
    <w:abstractNumId w:val="34"/>
  </w:num>
  <w:num w:numId="42">
    <w:abstractNumId w:val="45"/>
  </w:num>
  <w:num w:numId="43">
    <w:abstractNumId w:val="29"/>
  </w:num>
  <w:num w:numId="44">
    <w:abstractNumId w:val="37"/>
  </w:num>
  <w:num w:numId="45">
    <w:abstractNumId w:val="3"/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B99"/>
    <w:rsid w:val="00002A70"/>
    <w:rsid w:val="00016345"/>
    <w:rsid w:val="00071BD7"/>
    <w:rsid w:val="00090694"/>
    <w:rsid w:val="0009713A"/>
    <w:rsid w:val="000B6461"/>
    <w:rsid w:val="000F459E"/>
    <w:rsid w:val="00102167"/>
    <w:rsid w:val="0012413E"/>
    <w:rsid w:val="001351DE"/>
    <w:rsid w:val="001437FE"/>
    <w:rsid w:val="00183586"/>
    <w:rsid w:val="001838AB"/>
    <w:rsid w:val="00190114"/>
    <w:rsid w:val="001A1EC4"/>
    <w:rsid w:val="001A6394"/>
    <w:rsid w:val="001B653B"/>
    <w:rsid w:val="001D7F4F"/>
    <w:rsid w:val="001F5615"/>
    <w:rsid w:val="00200D2D"/>
    <w:rsid w:val="00201EFF"/>
    <w:rsid w:val="002218BD"/>
    <w:rsid w:val="002338E5"/>
    <w:rsid w:val="0024198D"/>
    <w:rsid w:val="00246A2C"/>
    <w:rsid w:val="002932B9"/>
    <w:rsid w:val="002A6687"/>
    <w:rsid w:val="002C394E"/>
    <w:rsid w:val="002E2D10"/>
    <w:rsid w:val="002E3109"/>
    <w:rsid w:val="0030001C"/>
    <w:rsid w:val="00303246"/>
    <w:rsid w:val="00306FAE"/>
    <w:rsid w:val="003401C2"/>
    <w:rsid w:val="00341BDD"/>
    <w:rsid w:val="003467EE"/>
    <w:rsid w:val="0036119B"/>
    <w:rsid w:val="00363C4D"/>
    <w:rsid w:val="00393260"/>
    <w:rsid w:val="00394DCF"/>
    <w:rsid w:val="003C0AFB"/>
    <w:rsid w:val="003C3805"/>
    <w:rsid w:val="003D159B"/>
    <w:rsid w:val="003E1351"/>
    <w:rsid w:val="00406D92"/>
    <w:rsid w:val="0041052D"/>
    <w:rsid w:val="00426FD2"/>
    <w:rsid w:val="00434A3D"/>
    <w:rsid w:val="00441B7E"/>
    <w:rsid w:val="00444459"/>
    <w:rsid w:val="00450AB1"/>
    <w:rsid w:val="00454322"/>
    <w:rsid w:val="004617E7"/>
    <w:rsid w:val="0046675B"/>
    <w:rsid w:val="00472D96"/>
    <w:rsid w:val="004958A7"/>
    <w:rsid w:val="004B3815"/>
    <w:rsid w:val="004B50E7"/>
    <w:rsid w:val="004F4E67"/>
    <w:rsid w:val="00562907"/>
    <w:rsid w:val="00586EBF"/>
    <w:rsid w:val="00587FC9"/>
    <w:rsid w:val="005B11B9"/>
    <w:rsid w:val="005D0B25"/>
    <w:rsid w:val="005E321B"/>
    <w:rsid w:val="005E3932"/>
    <w:rsid w:val="005E60D5"/>
    <w:rsid w:val="005F3D9E"/>
    <w:rsid w:val="005F713A"/>
    <w:rsid w:val="00603509"/>
    <w:rsid w:val="00624717"/>
    <w:rsid w:val="006449F8"/>
    <w:rsid w:val="00686F7E"/>
    <w:rsid w:val="00691D92"/>
    <w:rsid w:val="00693D9E"/>
    <w:rsid w:val="006B1502"/>
    <w:rsid w:val="006B2EA5"/>
    <w:rsid w:val="006B65A7"/>
    <w:rsid w:val="006C161D"/>
    <w:rsid w:val="006C26E9"/>
    <w:rsid w:val="006E13DC"/>
    <w:rsid w:val="0071014E"/>
    <w:rsid w:val="007174E3"/>
    <w:rsid w:val="007176CD"/>
    <w:rsid w:val="0072024D"/>
    <w:rsid w:val="00730039"/>
    <w:rsid w:val="007350DD"/>
    <w:rsid w:val="0075382B"/>
    <w:rsid w:val="007618B0"/>
    <w:rsid w:val="00762878"/>
    <w:rsid w:val="007671C6"/>
    <w:rsid w:val="00771411"/>
    <w:rsid w:val="007749E9"/>
    <w:rsid w:val="00791D59"/>
    <w:rsid w:val="007B00A2"/>
    <w:rsid w:val="007C02D6"/>
    <w:rsid w:val="007C6584"/>
    <w:rsid w:val="007D7487"/>
    <w:rsid w:val="007E1BF6"/>
    <w:rsid w:val="007F0AC2"/>
    <w:rsid w:val="007F1C00"/>
    <w:rsid w:val="007F68B8"/>
    <w:rsid w:val="00807B4C"/>
    <w:rsid w:val="00813EEF"/>
    <w:rsid w:val="008157E3"/>
    <w:rsid w:val="008235CE"/>
    <w:rsid w:val="00830D5F"/>
    <w:rsid w:val="00846F8C"/>
    <w:rsid w:val="00846FD0"/>
    <w:rsid w:val="00862DD9"/>
    <w:rsid w:val="008756FC"/>
    <w:rsid w:val="008819B3"/>
    <w:rsid w:val="00892CE3"/>
    <w:rsid w:val="00896B8C"/>
    <w:rsid w:val="008D4DC2"/>
    <w:rsid w:val="008D6A83"/>
    <w:rsid w:val="008D730E"/>
    <w:rsid w:val="00932A04"/>
    <w:rsid w:val="0094700D"/>
    <w:rsid w:val="00947B99"/>
    <w:rsid w:val="00961651"/>
    <w:rsid w:val="009662B1"/>
    <w:rsid w:val="00983164"/>
    <w:rsid w:val="009B64A3"/>
    <w:rsid w:val="009B7113"/>
    <w:rsid w:val="009C1C5E"/>
    <w:rsid w:val="009C6B50"/>
    <w:rsid w:val="009E4ED7"/>
    <w:rsid w:val="009E6A60"/>
    <w:rsid w:val="009F0D74"/>
    <w:rsid w:val="009F4D74"/>
    <w:rsid w:val="00A05FAC"/>
    <w:rsid w:val="00A11CFA"/>
    <w:rsid w:val="00A14D72"/>
    <w:rsid w:val="00A27A3B"/>
    <w:rsid w:val="00A33BD8"/>
    <w:rsid w:val="00A34346"/>
    <w:rsid w:val="00A62696"/>
    <w:rsid w:val="00A73664"/>
    <w:rsid w:val="00A75D46"/>
    <w:rsid w:val="00AA0560"/>
    <w:rsid w:val="00AA2A17"/>
    <w:rsid w:val="00AA7AEC"/>
    <w:rsid w:val="00AB05F2"/>
    <w:rsid w:val="00AE2E6F"/>
    <w:rsid w:val="00AE4081"/>
    <w:rsid w:val="00AF21A6"/>
    <w:rsid w:val="00B004C8"/>
    <w:rsid w:val="00B05C0D"/>
    <w:rsid w:val="00B12738"/>
    <w:rsid w:val="00B132E5"/>
    <w:rsid w:val="00B13511"/>
    <w:rsid w:val="00B1778E"/>
    <w:rsid w:val="00B21A38"/>
    <w:rsid w:val="00B24946"/>
    <w:rsid w:val="00B74395"/>
    <w:rsid w:val="00B7620D"/>
    <w:rsid w:val="00B83815"/>
    <w:rsid w:val="00B876D9"/>
    <w:rsid w:val="00BA18D4"/>
    <w:rsid w:val="00BB1418"/>
    <w:rsid w:val="00BB5D7D"/>
    <w:rsid w:val="00BB67DD"/>
    <w:rsid w:val="00BC53E9"/>
    <w:rsid w:val="00BD1E28"/>
    <w:rsid w:val="00BD6E9D"/>
    <w:rsid w:val="00BE494D"/>
    <w:rsid w:val="00BE7062"/>
    <w:rsid w:val="00BF2044"/>
    <w:rsid w:val="00C2602A"/>
    <w:rsid w:val="00C30C9C"/>
    <w:rsid w:val="00C641EB"/>
    <w:rsid w:val="00C72BDF"/>
    <w:rsid w:val="00CA5F2C"/>
    <w:rsid w:val="00CB38B4"/>
    <w:rsid w:val="00CB63BA"/>
    <w:rsid w:val="00CB7AE6"/>
    <w:rsid w:val="00CC70F6"/>
    <w:rsid w:val="00CD2398"/>
    <w:rsid w:val="00CD69EF"/>
    <w:rsid w:val="00CE5206"/>
    <w:rsid w:val="00CF451C"/>
    <w:rsid w:val="00D008D0"/>
    <w:rsid w:val="00D00A6D"/>
    <w:rsid w:val="00D06A29"/>
    <w:rsid w:val="00D16078"/>
    <w:rsid w:val="00D17384"/>
    <w:rsid w:val="00D20563"/>
    <w:rsid w:val="00D227C3"/>
    <w:rsid w:val="00D31058"/>
    <w:rsid w:val="00D355F1"/>
    <w:rsid w:val="00D47900"/>
    <w:rsid w:val="00D67F3C"/>
    <w:rsid w:val="00D70184"/>
    <w:rsid w:val="00D810D2"/>
    <w:rsid w:val="00D815F6"/>
    <w:rsid w:val="00D94729"/>
    <w:rsid w:val="00DA03A5"/>
    <w:rsid w:val="00DD4635"/>
    <w:rsid w:val="00DD6FE4"/>
    <w:rsid w:val="00DE62B4"/>
    <w:rsid w:val="00DF57DD"/>
    <w:rsid w:val="00E05A5B"/>
    <w:rsid w:val="00E1480F"/>
    <w:rsid w:val="00E26910"/>
    <w:rsid w:val="00E511AB"/>
    <w:rsid w:val="00E609E6"/>
    <w:rsid w:val="00E61029"/>
    <w:rsid w:val="00E766C3"/>
    <w:rsid w:val="00E93F7F"/>
    <w:rsid w:val="00EC3EDC"/>
    <w:rsid w:val="00ED1361"/>
    <w:rsid w:val="00ED35CB"/>
    <w:rsid w:val="00EF19CB"/>
    <w:rsid w:val="00EF1A52"/>
    <w:rsid w:val="00EF5C59"/>
    <w:rsid w:val="00F42ED1"/>
    <w:rsid w:val="00F70770"/>
    <w:rsid w:val="00F75284"/>
    <w:rsid w:val="00F77EA0"/>
    <w:rsid w:val="00F85C88"/>
    <w:rsid w:val="00F9304D"/>
    <w:rsid w:val="00F93378"/>
    <w:rsid w:val="00FA00A2"/>
    <w:rsid w:val="00FA1D14"/>
    <w:rsid w:val="00FA6606"/>
    <w:rsid w:val="00FA7163"/>
    <w:rsid w:val="00FB0D95"/>
    <w:rsid w:val="00FB366D"/>
    <w:rsid w:val="00FB5104"/>
    <w:rsid w:val="00FC361D"/>
    <w:rsid w:val="00FD38DC"/>
    <w:rsid w:val="00FE0621"/>
    <w:rsid w:val="00FE5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4D959D-B6F3-4751-92EA-CF8BBE08F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159B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47B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47B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947B99"/>
    <w:rPr>
      <w:sz w:val="26"/>
      <w:szCs w:val="20"/>
    </w:rPr>
  </w:style>
  <w:style w:type="character" w:customStyle="1" w:styleId="20">
    <w:name w:val="Основной текст 2 Знак"/>
    <w:basedOn w:val="a0"/>
    <w:link w:val="2"/>
    <w:rsid w:val="00947B9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Plain Text"/>
    <w:basedOn w:val="a"/>
    <w:link w:val="a4"/>
    <w:rsid w:val="00947B99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947B99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3D1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D159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3D159B"/>
    <w:pPr>
      <w:ind w:left="720"/>
      <w:contextualSpacing/>
    </w:pPr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5F3D9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F3D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F3D9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F3D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E135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E135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426F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d">
    <w:name w:val="Hyperlink"/>
    <w:basedOn w:val="a0"/>
    <w:uiPriority w:val="99"/>
    <w:unhideWhenUsed/>
    <w:rsid w:val="003C0AFB"/>
    <w:rPr>
      <w:color w:val="0000FF" w:themeColor="hyperlink"/>
      <w:u w:val="single"/>
    </w:rPr>
  </w:style>
  <w:style w:type="paragraph" w:styleId="ae">
    <w:name w:val="TOC Heading"/>
    <w:basedOn w:val="1"/>
    <w:next w:val="a"/>
    <w:uiPriority w:val="39"/>
    <w:unhideWhenUsed/>
    <w:qFormat/>
    <w:rsid w:val="003C0AFB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3C0AFB"/>
    <w:pPr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DE62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CB63B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B6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semiHidden/>
    <w:unhideWhenUsed/>
    <w:rsid w:val="004F4E6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4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do-2@mail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aseweb@fincult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u87.site.gov.spb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vk.com/kc_v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kc_v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38686-9938-4C4B-8672-1C3CEBC23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Марина Викторовна Ян</cp:lastModifiedBy>
  <cp:revision>3</cp:revision>
  <cp:lastPrinted>2021-01-21T09:40:00Z</cp:lastPrinted>
  <dcterms:created xsi:type="dcterms:W3CDTF">2021-01-19T09:21:00Z</dcterms:created>
  <dcterms:modified xsi:type="dcterms:W3CDTF">2021-01-21T09:42:00Z</dcterms:modified>
</cp:coreProperties>
</file>